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4E9C" w:rsidRDefault="00524E9C" w:rsidP="00694F6C">
      <w:pPr>
        <w:pBdr>
          <w:bottom w:val="single" w:sz="6" w:space="0" w:color="D6DDB9"/>
        </w:pBdr>
        <w:spacing w:before="120" w:after="120" w:line="495" w:lineRule="atLeast"/>
        <w:ind w:right="150"/>
        <w:outlineLvl w:val="0"/>
        <w:rPr>
          <w:rFonts w:ascii="Trebuchet MS" w:eastAsia="Times New Roman" w:hAnsi="Trebuchet MS" w:cs="Times New Roman"/>
          <w:b/>
          <w:bCs/>
          <w:color w:val="FF0000"/>
          <w:kern w:val="36"/>
          <w:sz w:val="32"/>
          <w:szCs w:val="32"/>
          <w:lang w:eastAsia="ru-RU"/>
        </w:rPr>
      </w:pPr>
      <w:r>
        <w:rPr>
          <w:rFonts w:ascii="Trebuchet MS" w:eastAsia="Times New Roman" w:hAnsi="Trebuchet MS" w:cs="Times New Roman"/>
          <w:b/>
          <w:bCs/>
          <w:noProof/>
          <w:color w:val="FF0000"/>
          <w:kern w:val="36"/>
          <w:sz w:val="32"/>
          <w:szCs w:val="32"/>
          <w:lang w:eastAsia="ru-RU"/>
        </w:rPr>
        <w:drawing>
          <wp:inline distT="0" distB="0" distL="0" distR="0">
            <wp:extent cx="9515475" cy="5791200"/>
            <wp:effectExtent l="19050" t="0" r="9525" b="0"/>
            <wp:docPr id="1" name="Рисунок 1" descr="C:\Users\Учитель\Desktop\Рабочие программы по БИОЛОГИИ 5,7,8 классы\Рабочие программы по географии 5 - 11 классы\отскан\8 би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Учитель\Desktop\Рабочие программы по БИОЛОГИИ 5,7,8 классы\Рабочие программы по географии 5 - 11 классы\отскан\8 био.jpg"/>
                    <pic:cNvPicPr>
                      <a:picLocks noChangeAspect="1" noChangeArrowheads="1"/>
                    </pic:cNvPicPr>
                  </pic:nvPicPr>
                  <pic:blipFill>
                    <a:blip r:embed="rId5" cstate="print"/>
                    <a:srcRect/>
                    <a:stretch>
                      <a:fillRect/>
                    </a:stretch>
                  </pic:blipFill>
                  <pic:spPr bwMode="auto">
                    <a:xfrm>
                      <a:off x="0" y="0"/>
                      <a:ext cx="9515475" cy="5791200"/>
                    </a:xfrm>
                    <a:prstGeom prst="rect">
                      <a:avLst/>
                    </a:prstGeom>
                    <a:noFill/>
                    <a:ln w="9525">
                      <a:noFill/>
                      <a:miter lim="800000"/>
                      <a:headEnd/>
                      <a:tailEnd/>
                    </a:ln>
                  </pic:spPr>
                </pic:pic>
              </a:graphicData>
            </a:graphic>
          </wp:inline>
        </w:drawing>
      </w:r>
    </w:p>
    <w:p w:rsidR="00524E9C" w:rsidRDefault="00524E9C" w:rsidP="00694F6C">
      <w:pPr>
        <w:pBdr>
          <w:bottom w:val="single" w:sz="6" w:space="0" w:color="D6DDB9"/>
        </w:pBdr>
        <w:spacing w:before="120" w:after="120" w:line="495" w:lineRule="atLeast"/>
        <w:ind w:right="150"/>
        <w:outlineLvl w:val="0"/>
        <w:rPr>
          <w:rFonts w:ascii="Trebuchet MS" w:eastAsia="Times New Roman" w:hAnsi="Trebuchet MS" w:cs="Times New Roman"/>
          <w:b/>
          <w:bCs/>
          <w:color w:val="FF0000"/>
          <w:kern w:val="36"/>
          <w:sz w:val="32"/>
          <w:szCs w:val="32"/>
          <w:lang w:eastAsia="ru-RU"/>
        </w:rPr>
      </w:pPr>
    </w:p>
    <w:p w:rsidR="00524E9C" w:rsidRDefault="00524E9C" w:rsidP="00694F6C">
      <w:pPr>
        <w:pBdr>
          <w:bottom w:val="single" w:sz="6" w:space="0" w:color="D6DDB9"/>
        </w:pBdr>
        <w:spacing w:before="120" w:after="120" w:line="495" w:lineRule="atLeast"/>
        <w:ind w:right="150"/>
        <w:outlineLvl w:val="0"/>
        <w:rPr>
          <w:rFonts w:ascii="Trebuchet MS" w:eastAsia="Times New Roman" w:hAnsi="Trebuchet MS" w:cs="Times New Roman"/>
          <w:b/>
          <w:bCs/>
          <w:color w:val="FF0000"/>
          <w:kern w:val="36"/>
          <w:sz w:val="32"/>
          <w:szCs w:val="32"/>
          <w:lang w:eastAsia="ru-RU"/>
        </w:rPr>
      </w:pPr>
    </w:p>
    <w:p w:rsidR="00524E9C" w:rsidRDefault="00524E9C" w:rsidP="00694F6C">
      <w:pPr>
        <w:pBdr>
          <w:bottom w:val="single" w:sz="6" w:space="0" w:color="D6DDB9"/>
        </w:pBdr>
        <w:spacing w:before="120" w:after="120" w:line="495" w:lineRule="atLeast"/>
        <w:ind w:right="150"/>
        <w:outlineLvl w:val="0"/>
        <w:rPr>
          <w:rFonts w:ascii="Trebuchet MS" w:eastAsia="Times New Roman" w:hAnsi="Trebuchet MS" w:cs="Times New Roman"/>
          <w:b/>
          <w:bCs/>
          <w:color w:val="FF0000"/>
          <w:kern w:val="36"/>
          <w:sz w:val="32"/>
          <w:szCs w:val="32"/>
          <w:lang w:eastAsia="ru-RU"/>
        </w:rPr>
      </w:pPr>
    </w:p>
    <w:p w:rsidR="00524E9C" w:rsidRDefault="00524E9C" w:rsidP="00694F6C">
      <w:pPr>
        <w:pBdr>
          <w:bottom w:val="single" w:sz="6" w:space="0" w:color="D6DDB9"/>
        </w:pBdr>
        <w:spacing w:before="120" w:after="120" w:line="495" w:lineRule="atLeast"/>
        <w:ind w:right="150"/>
        <w:outlineLvl w:val="0"/>
        <w:rPr>
          <w:rFonts w:ascii="Trebuchet MS" w:eastAsia="Times New Roman" w:hAnsi="Trebuchet MS" w:cs="Times New Roman"/>
          <w:b/>
          <w:bCs/>
          <w:color w:val="FF0000"/>
          <w:kern w:val="36"/>
          <w:sz w:val="32"/>
          <w:szCs w:val="32"/>
          <w:lang w:eastAsia="ru-RU"/>
        </w:rPr>
      </w:pPr>
    </w:p>
    <w:p w:rsidR="00524E9C" w:rsidRDefault="00524E9C" w:rsidP="00694F6C">
      <w:pPr>
        <w:pBdr>
          <w:bottom w:val="single" w:sz="6" w:space="0" w:color="D6DDB9"/>
        </w:pBdr>
        <w:spacing w:before="120" w:after="120" w:line="495" w:lineRule="atLeast"/>
        <w:ind w:right="150"/>
        <w:outlineLvl w:val="0"/>
        <w:rPr>
          <w:rFonts w:ascii="Trebuchet MS" w:eastAsia="Times New Roman" w:hAnsi="Trebuchet MS" w:cs="Times New Roman"/>
          <w:b/>
          <w:bCs/>
          <w:color w:val="FF0000"/>
          <w:kern w:val="36"/>
          <w:sz w:val="32"/>
          <w:szCs w:val="32"/>
          <w:lang w:eastAsia="ru-RU"/>
        </w:rPr>
      </w:pPr>
    </w:p>
    <w:p w:rsidR="00524E9C" w:rsidRDefault="00524E9C" w:rsidP="00694F6C">
      <w:pPr>
        <w:pBdr>
          <w:bottom w:val="single" w:sz="6" w:space="0" w:color="D6DDB9"/>
        </w:pBdr>
        <w:spacing w:before="120" w:after="120" w:line="495" w:lineRule="atLeast"/>
        <w:ind w:right="150"/>
        <w:outlineLvl w:val="0"/>
        <w:rPr>
          <w:rFonts w:ascii="Trebuchet MS" w:eastAsia="Times New Roman" w:hAnsi="Trebuchet MS" w:cs="Times New Roman"/>
          <w:b/>
          <w:bCs/>
          <w:color w:val="FF0000"/>
          <w:kern w:val="36"/>
          <w:sz w:val="32"/>
          <w:szCs w:val="32"/>
          <w:lang w:eastAsia="ru-RU"/>
        </w:rPr>
      </w:pPr>
    </w:p>
    <w:p w:rsidR="00524E9C" w:rsidRDefault="00524E9C" w:rsidP="00694F6C">
      <w:pPr>
        <w:pBdr>
          <w:bottom w:val="single" w:sz="6" w:space="0" w:color="D6DDB9"/>
        </w:pBdr>
        <w:spacing w:before="120" w:after="120" w:line="495" w:lineRule="atLeast"/>
        <w:ind w:right="150"/>
        <w:outlineLvl w:val="0"/>
        <w:rPr>
          <w:rFonts w:ascii="Trebuchet MS" w:eastAsia="Times New Roman" w:hAnsi="Trebuchet MS" w:cs="Times New Roman"/>
          <w:b/>
          <w:bCs/>
          <w:color w:val="FF0000"/>
          <w:kern w:val="36"/>
          <w:sz w:val="32"/>
          <w:szCs w:val="32"/>
          <w:lang w:eastAsia="ru-RU"/>
        </w:rPr>
      </w:pPr>
    </w:p>
    <w:p w:rsidR="00524E9C" w:rsidRDefault="00524E9C" w:rsidP="00694F6C">
      <w:pPr>
        <w:pBdr>
          <w:bottom w:val="single" w:sz="6" w:space="0" w:color="D6DDB9"/>
        </w:pBdr>
        <w:spacing w:before="120" w:after="120" w:line="495" w:lineRule="atLeast"/>
        <w:ind w:right="150"/>
        <w:outlineLvl w:val="0"/>
        <w:rPr>
          <w:rFonts w:ascii="Trebuchet MS" w:eastAsia="Times New Roman" w:hAnsi="Trebuchet MS" w:cs="Times New Roman"/>
          <w:b/>
          <w:bCs/>
          <w:color w:val="FF0000"/>
          <w:kern w:val="36"/>
          <w:sz w:val="32"/>
          <w:szCs w:val="32"/>
          <w:lang w:eastAsia="ru-RU"/>
        </w:rPr>
      </w:pPr>
    </w:p>
    <w:p w:rsidR="00524E9C" w:rsidRDefault="00524E9C" w:rsidP="00694F6C">
      <w:pPr>
        <w:pBdr>
          <w:bottom w:val="single" w:sz="6" w:space="0" w:color="D6DDB9"/>
        </w:pBdr>
        <w:spacing w:before="120" w:after="120" w:line="495" w:lineRule="atLeast"/>
        <w:ind w:right="150"/>
        <w:outlineLvl w:val="0"/>
        <w:rPr>
          <w:rFonts w:ascii="Trebuchet MS" w:eastAsia="Times New Roman" w:hAnsi="Trebuchet MS" w:cs="Times New Roman"/>
          <w:b/>
          <w:bCs/>
          <w:color w:val="FF0000"/>
          <w:kern w:val="36"/>
          <w:sz w:val="32"/>
          <w:szCs w:val="32"/>
          <w:lang w:eastAsia="ru-RU"/>
        </w:rPr>
      </w:pPr>
    </w:p>
    <w:p w:rsidR="00524E9C" w:rsidRDefault="00524E9C" w:rsidP="00694F6C">
      <w:pPr>
        <w:pBdr>
          <w:bottom w:val="single" w:sz="6" w:space="0" w:color="D6DDB9"/>
        </w:pBdr>
        <w:spacing w:before="120" w:after="120" w:line="495" w:lineRule="atLeast"/>
        <w:ind w:right="150"/>
        <w:outlineLvl w:val="0"/>
        <w:rPr>
          <w:rFonts w:ascii="Trebuchet MS" w:eastAsia="Times New Roman" w:hAnsi="Trebuchet MS" w:cs="Times New Roman"/>
          <w:b/>
          <w:bCs/>
          <w:color w:val="FF0000"/>
          <w:kern w:val="36"/>
          <w:sz w:val="32"/>
          <w:szCs w:val="32"/>
          <w:lang w:eastAsia="ru-RU"/>
        </w:rPr>
      </w:pPr>
    </w:p>
    <w:p w:rsidR="00524E9C" w:rsidRDefault="00524E9C" w:rsidP="00694F6C">
      <w:pPr>
        <w:pBdr>
          <w:bottom w:val="single" w:sz="6" w:space="0" w:color="D6DDB9"/>
        </w:pBdr>
        <w:spacing w:before="120" w:after="120" w:line="495" w:lineRule="atLeast"/>
        <w:ind w:right="150"/>
        <w:outlineLvl w:val="0"/>
        <w:rPr>
          <w:rFonts w:ascii="Trebuchet MS" w:eastAsia="Times New Roman" w:hAnsi="Trebuchet MS" w:cs="Times New Roman"/>
          <w:b/>
          <w:bCs/>
          <w:color w:val="FF0000"/>
          <w:kern w:val="36"/>
          <w:sz w:val="32"/>
          <w:szCs w:val="32"/>
          <w:lang w:eastAsia="ru-RU"/>
        </w:rPr>
      </w:pPr>
    </w:p>
    <w:p w:rsidR="00524E9C" w:rsidRDefault="00524E9C" w:rsidP="00694F6C">
      <w:pPr>
        <w:pBdr>
          <w:bottom w:val="single" w:sz="6" w:space="0" w:color="D6DDB9"/>
        </w:pBdr>
        <w:spacing w:before="120" w:after="120" w:line="495" w:lineRule="atLeast"/>
        <w:ind w:right="150"/>
        <w:outlineLvl w:val="0"/>
        <w:rPr>
          <w:rFonts w:ascii="Trebuchet MS" w:eastAsia="Times New Roman" w:hAnsi="Trebuchet MS" w:cs="Times New Roman"/>
          <w:b/>
          <w:bCs/>
          <w:color w:val="FF0000"/>
          <w:kern w:val="36"/>
          <w:sz w:val="32"/>
          <w:szCs w:val="32"/>
          <w:lang w:eastAsia="ru-RU"/>
        </w:rPr>
      </w:pPr>
    </w:p>
    <w:p w:rsidR="00524E9C" w:rsidRDefault="00524E9C" w:rsidP="00694F6C">
      <w:pPr>
        <w:pBdr>
          <w:bottom w:val="single" w:sz="6" w:space="0" w:color="D6DDB9"/>
        </w:pBdr>
        <w:spacing w:before="120" w:after="120" w:line="495" w:lineRule="atLeast"/>
        <w:ind w:right="150"/>
        <w:outlineLvl w:val="0"/>
        <w:rPr>
          <w:rFonts w:ascii="Trebuchet MS" w:eastAsia="Times New Roman" w:hAnsi="Trebuchet MS" w:cs="Times New Roman"/>
          <w:b/>
          <w:bCs/>
          <w:color w:val="FF0000"/>
          <w:kern w:val="36"/>
          <w:sz w:val="32"/>
          <w:szCs w:val="32"/>
          <w:lang w:eastAsia="ru-RU"/>
        </w:rPr>
      </w:pPr>
    </w:p>
    <w:p w:rsidR="00524E9C" w:rsidRDefault="00524E9C" w:rsidP="00694F6C">
      <w:pPr>
        <w:pBdr>
          <w:bottom w:val="single" w:sz="6" w:space="0" w:color="D6DDB9"/>
        </w:pBdr>
        <w:spacing w:before="120" w:after="120" w:line="495" w:lineRule="atLeast"/>
        <w:ind w:right="150"/>
        <w:outlineLvl w:val="0"/>
        <w:rPr>
          <w:rFonts w:ascii="Trebuchet MS" w:eastAsia="Times New Roman" w:hAnsi="Trebuchet MS" w:cs="Times New Roman"/>
          <w:b/>
          <w:bCs/>
          <w:color w:val="FF0000"/>
          <w:kern w:val="36"/>
          <w:sz w:val="32"/>
          <w:szCs w:val="32"/>
          <w:lang w:eastAsia="ru-RU"/>
        </w:rPr>
      </w:pPr>
    </w:p>
    <w:p w:rsidR="00524E9C" w:rsidRDefault="00524E9C" w:rsidP="00694F6C">
      <w:pPr>
        <w:pBdr>
          <w:bottom w:val="single" w:sz="6" w:space="0" w:color="D6DDB9"/>
        </w:pBdr>
        <w:spacing w:before="120" w:after="120" w:line="495" w:lineRule="atLeast"/>
        <w:ind w:right="150"/>
        <w:outlineLvl w:val="0"/>
        <w:rPr>
          <w:rFonts w:ascii="Trebuchet MS" w:eastAsia="Times New Roman" w:hAnsi="Trebuchet MS" w:cs="Times New Roman"/>
          <w:b/>
          <w:bCs/>
          <w:color w:val="FF0000"/>
          <w:kern w:val="36"/>
          <w:sz w:val="32"/>
          <w:szCs w:val="32"/>
          <w:lang w:eastAsia="ru-RU"/>
        </w:rPr>
      </w:pPr>
    </w:p>
    <w:p w:rsidR="00524E9C" w:rsidRDefault="00524E9C" w:rsidP="00694F6C">
      <w:pPr>
        <w:pBdr>
          <w:bottom w:val="single" w:sz="6" w:space="0" w:color="D6DDB9"/>
        </w:pBdr>
        <w:spacing w:before="120" w:after="120" w:line="495" w:lineRule="atLeast"/>
        <w:ind w:right="150"/>
        <w:outlineLvl w:val="0"/>
        <w:rPr>
          <w:rFonts w:ascii="Trebuchet MS" w:eastAsia="Times New Roman" w:hAnsi="Trebuchet MS" w:cs="Times New Roman"/>
          <w:b/>
          <w:bCs/>
          <w:color w:val="FF0000"/>
          <w:kern w:val="36"/>
          <w:sz w:val="32"/>
          <w:szCs w:val="32"/>
          <w:lang w:eastAsia="ru-RU"/>
        </w:rPr>
      </w:pPr>
    </w:p>
    <w:p w:rsidR="00125209" w:rsidRPr="00CC1941" w:rsidRDefault="00125209" w:rsidP="00694F6C">
      <w:pPr>
        <w:pBdr>
          <w:bottom w:val="single" w:sz="6" w:space="0" w:color="D6DDB9"/>
        </w:pBdr>
        <w:spacing w:before="120" w:after="120" w:line="495" w:lineRule="atLeast"/>
        <w:ind w:right="150"/>
        <w:outlineLvl w:val="0"/>
        <w:rPr>
          <w:rFonts w:ascii="Trebuchet MS" w:eastAsia="Times New Roman" w:hAnsi="Trebuchet MS" w:cs="Times New Roman"/>
          <w:color w:val="FF0000"/>
          <w:sz w:val="32"/>
          <w:szCs w:val="32"/>
          <w:lang w:eastAsia="ru-RU"/>
        </w:rPr>
      </w:pPr>
      <w:r w:rsidRPr="00CC1941">
        <w:rPr>
          <w:rFonts w:ascii="Trebuchet MS" w:eastAsia="Times New Roman" w:hAnsi="Trebuchet MS" w:cs="Times New Roman"/>
          <w:b/>
          <w:bCs/>
          <w:color w:val="FF0000"/>
          <w:kern w:val="36"/>
          <w:sz w:val="32"/>
          <w:szCs w:val="32"/>
          <w:lang w:eastAsia="ru-RU"/>
        </w:rPr>
        <w:t>Рабочая программа по биологии для 8 класса линия "Линия жизни" по учебнику В. Пасечника</w:t>
      </w:r>
      <w:r w:rsidRPr="00CC1941">
        <w:rPr>
          <w:rFonts w:ascii="Times New Roman" w:eastAsia="Times New Roman" w:hAnsi="Times New Roman" w:cs="Times New Roman"/>
          <w:b/>
          <w:bCs/>
          <w:color w:val="FF0000"/>
          <w:sz w:val="36"/>
          <w:szCs w:val="36"/>
          <w:lang w:eastAsia="ru-RU"/>
        </w:rPr>
        <w:t>   </w:t>
      </w:r>
    </w:p>
    <w:p w:rsidR="00125209" w:rsidRPr="00125209" w:rsidRDefault="00125209" w:rsidP="001252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125209">
        <w:rPr>
          <w:rFonts w:ascii="Times New Roman" w:eastAsia="Times New Roman" w:hAnsi="Times New Roman" w:cs="Times New Roman"/>
          <w:b/>
          <w:bCs/>
          <w:color w:val="000000"/>
          <w:sz w:val="28"/>
          <w:szCs w:val="28"/>
          <w:lang w:eastAsia="ru-RU"/>
        </w:rPr>
        <w:t>ПОЯСНИТЕЛЬНАЯ ЗАПИСКА</w:t>
      </w:r>
    </w:p>
    <w:p w:rsidR="00125209" w:rsidRPr="00694F6C" w:rsidRDefault="00125209" w:rsidP="00125209">
      <w:pPr>
        <w:shd w:val="clear" w:color="auto" w:fill="FFFFFF"/>
        <w:spacing w:after="0" w:line="240" w:lineRule="auto"/>
        <w:rPr>
          <w:rFonts w:ascii="Times New Roman" w:eastAsia="Times New Roman" w:hAnsi="Times New Roman" w:cs="Times New Roman"/>
          <w:color w:val="000000"/>
          <w:lang w:eastAsia="ru-RU"/>
        </w:rPr>
      </w:pPr>
      <w:r w:rsidRPr="00125209">
        <w:rPr>
          <w:rFonts w:ascii="Times New Roman" w:eastAsia="Times New Roman" w:hAnsi="Times New Roman" w:cs="Times New Roman"/>
          <w:color w:val="000000"/>
          <w:sz w:val="24"/>
          <w:szCs w:val="24"/>
          <w:lang w:eastAsia="ru-RU"/>
        </w:rPr>
        <w:t> </w:t>
      </w:r>
      <w:r w:rsidRPr="00694F6C">
        <w:rPr>
          <w:rFonts w:ascii="Times New Roman" w:eastAsia="Times New Roman" w:hAnsi="Times New Roman" w:cs="Times New Roman"/>
          <w:color w:val="000000"/>
          <w:lang w:eastAsia="ru-RU"/>
        </w:rPr>
        <w:t xml:space="preserve">Рабочая программа составлена с учетом Федерального Государственного стандарта, Примерной программы основного общего образования по биологии для 5-9 классов линии </w:t>
      </w:r>
      <w:proofErr w:type="spellStart"/>
      <w:r w:rsidRPr="00694F6C">
        <w:rPr>
          <w:rFonts w:ascii="Times New Roman" w:eastAsia="Times New Roman" w:hAnsi="Times New Roman" w:cs="Times New Roman"/>
          <w:color w:val="000000"/>
          <w:lang w:eastAsia="ru-RU"/>
        </w:rPr>
        <w:t>учебн</w:t>
      </w:r>
      <w:proofErr w:type="gramStart"/>
      <w:r w:rsidRPr="00694F6C">
        <w:rPr>
          <w:rFonts w:ascii="Times New Roman" w:eastAsia="Times New Roman" w:hAnsi="Times New Roman" w:cs="Times New Roman"/>
          <w:color w:val="000000"/>
          <w:lang w:eastAsia="ru-RU"/>
        </w:rPr>
        <w:t>о</w:t>
      </w:r>
      <w:proofErr w:type="spellEnd"/>
      <w:r w:rsidRPr="00694F6C">
        <w:rPr>
          <w:rFonts w:ascii="Times New Roman" w:eastAsia="Times New Roman" w:hAnsi="Times New Roman" w:cs="Times New Roman"/>
          <w:color w:val="000000"/>
          <w:lang w:eastAsia="ru-RU"/>
        </w:rPr>
        <w:t>-</w:t>
      </w:r>
      <w:proofErr w:type="gramEnd"/>
      <w:r w:rsidRPr="00694F6C">
        <w:rPr>
          <w:rFonts w:ascii="Times New Roman" w:eastAsia="Times New Roman" w:hAnsi="Times New Roman" w:cs="Times New Roman"/>
          <w:color w:val="000000"/>
          <w:lang w:eastAsia="ru-RU"/>
        </w:rPr>
        <w:t xml:space="preserve"> методического комплекта «Линия жизни» под редакцией профессора В.В.Пасечника, полностью отражающей содержание примерной программы .</w:t>
      </w:r>
    </w:p>
    <w:p w:rsidR="00125209" w:rsidRPr="00CC1941" w:rsidRDefault="00125209" w:rsidP="00125209">
      <w:pPr>
        <w:shd w:val="clear" w:color="auto" w:fill="FFFFFF"/>
        <w:spacing w:after="0" w:line="240" w:lineRule="auto"/>
        <w:jc w:val="both"/>
        <w:rPr>
          <w:rFonts w:ascii="Times New Roman" w:eastAsia="Times New Roman" w:hAnsi="Times New Roman" w:cs="Times New Roman"/>
          <w:b/>
          <w:color w:val="000000"/>
          <w:lang w:eastAsia="ru-RU"/>
        </w:rPr>
      </w:pPr>
      <w:r w:rsidRPr="00CC1941">
        <w:rPr>
          <w:rFonts w:ascii="Times New Roman" w:eastAsia="Times New Roman" w:hAnsi="Times New Roman" w:cs="Times New Roman"/>
          <w:b/>
          <w:color w:val="000000"/>
          <w:lang w:eastAsia="ru-RU"/>
        </w:rPr>
        <w:t>Рабочая программа по биологии для 8 класса  построена на основе:</w:t>
      </w:r>
    </w:p>
    <w:p w:rsidR="00125209" w:rsidRPr="00694F6C" w:rsidRDefault="00125209" w:rsidP="00125209">
      <w:pPr>
        <w:shd w:val="clear" w:color="auto" w:fill="FFFFFF"/>
        <w:spacing w:after="0" w:line="240" w:lineRule="auto"/>
        <w:jc w:val="both"/>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lastRenderedPageBreak/>
        <w:t>- закона РФ «Об образовании» № 273 от 29.12.2013 г.</w:t>
      </w:r>
    </w:p>
    <w:p w:rsidR="00125209" w:rsidRPr="00694F6C" w:rsidRDefault="00125209" w:rsidP="00125209">
      <w:pPr>
        <w:shd w:val="clear" w:color="auto" w:fill="FFFFFF"/>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Федерального государственного образовательного стандарта общего образования и науки Российской Федерации от 17 декабря 2010 № 1897</w:t>
      </w:r>
    </w:p>
    <w:p w:rsidR="00FC50EC" w:rsidRDefault="00125209" w:rsidP="00125209">
      <w:pPr>
        <w:shd w:val="clear" w:color="auto" w:fill="FFFFFF"/>
        <w:spacing w:after="0" w:line="240" w:lineRule="auto"/>
        <w:jc w:val="both"/>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основной образовательной программы                                                                                                  </w:t>
      </w:r>
    </w:p>
    <w:p w:rsidR="00125209" w:rsidRPr="00694F6C" w:rsidRDefault="00125209" w:rsidP="00125209">
      <w:pPr>
        <w:shd w:val="clear" w:color="auto" w:fill="FFFFFF"/>
        <w:spacing w:after="0" w:line="240" w:lineRule="auto"/>
        <w:jc w:val="both"/>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фундаментального ядра содержания общего образования;</w:t>
      </w:r>
    </w:p>
    <w:p w:rsidR="00125209" w:rsidRPr="00694F6C" w:rsidRDefault="00125209" w:rsidP="00125209">
      <w:pPr>
        <w:shd w:val="clear" w:color="auto" w:fill="FFFFFF"/>
        <w:spacing w:after="0" w:line="240" w:lineRule="auto"/>
        <w:jc w:val="both"/>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w:t>
      </w:r>
    </w:p>
    <w:p w:rsidR="00125209" w:rsidRPr="00694F6C" w:rsidRDefault="00125209" w:rsidP="00125209">
      <w:pPr>
        <w:shd w:val="clear" w:color="auto" w:fill="FFFFFF"/>
        <w:spacing w:after="0" w:line="240" w:lineRule="auto"/>
        <w:jc w:val="both"/>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примерной программы основного общего образования по биологии;</w:t>
      </w:r>
    </w:p>
    <w:p w:rsidR="00125209" w:rsidRPr="00694F6C" w:rsidRDefault="00125209" w:rsidP="00125209">
      <w:pPr>
        <w:shd w:val="clear" w:color="auto" w:fill="FFFFFF"/>
        <w:spacing w:after="0" w:line="240" w:lineRule="auto"/>
        <w:jc w:val="both"/>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программы развития и формирования универсальных учебных действий, которые обеспечивают формирование российской гражданской идентичности, овладение ключевыми компетенциями, составляющими основу для саморазвития и непрерывного образования;</w:t>
      </w:r>
    </w:p>
    <w:p w:rsidR="00125209" w:rsidRPr="00694F6C" w:rsidRDefault="00125209" w:rsidP="00125209">
      <w:pPr>
        <w:shd w:val="clear" w:color="auto" w:fill="FFFFFF"/>
        <w:spacing w:after="0" w:line="240" w:lineRule="auto"/>
        <w:jc w:val="both"/>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xml:space="preserve">-программы: «Биология. Рабочие программы предметной линии учебников «Линия жизни» 5-9 класс. Авторы: В.В.Пасечник, </w:t>
      </w:r>
      <w:proofErr w:type="spellStart"/>
      <w:r w:rsidRPr="00694F6C">
        <w:rPr>
          <w:rFonts w:ascii="Times New Roman" w:eastAsia="Times New Roman" w:hAnsi="Times New Roman" w:cs="Times New Roman"/>
          <w:color w:val="000000"/>
          <w:lang w:eastAsia="ru-RU"/>
        </w:rPr>
        <w:t>С.В.Суматохин</w:t>
      </w:r>
      <w:proofErr w:type="spellEnd"/>
      <w:r w:rsidRPr="00694F6C">
        <w:rPr>
          <w:rFonts w:ascii="Times New Roman" w:eastAsia="Times New Roman" w:hAnsi="Times New Roman" w:cs="Times New Roman"/>
          <w:color w:val="000000"/>
          <w:lang w:eastAsia="ru-RU"/>
        </w:rPr>
        <w:t xml:space="preserve"> и др. М, «Просвещение», 2014г.</w:t>
      </w:r>
    </w:p>
    <w:p w:rsidR="00125209" w:rsidRPr="00694F6C" w:rsidRDefault="00125209" w:rsidP="00125209">
      <w:pPr>
        <w:shd w:val="clear" w:color="auto" w:fill="FFFFFF"/>
        <w:spacing w:after="0" w:line="240" w:lineRule="auto"/>
        <w:jc w:val="both"/>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программы духовно-нравственного развития и воспитания личности.</w:t>
      </w:r>
    </w:p>
    <w:p w:rsidR="00125209" w:rsidRPr="00694F6C" w:rsidRDefault="00125209" w:rsidP="00125209">
      <w:pPr>
        <w:shd w:val="clear" w:color="auto" w:fill="FFFFFF"/>
        <w:spacing w:after="0" w:line="240" w:lineRule="auto"/>
        <w:jc w:val="both"/>
        <w:rPr>
          <w:rFonts w:ascii="Times New Roman" w:eastAsia="Times New Roman" w:hAnsi="Times New Roman" w:cs="Times New Roman"/>
          <w:color w:val="000000"/>
          <w:lang w:eastAsia="ru-RU"/>
        </w:rPr>
      </w:pPr>
      <w:r w:rsidRPr="00694F6C">
        <w:rPr>
          <w:rFonts w:ascii="Times New Roman" w:eastAsia="Times New Roman" w:hAnsi="Times New Roman" w:cs="Times New Roman"/>
          <w:b/>
          <w:bCs/>
          <w:color w:val="000000"/>
          <w:lang w:eastAsia="ru-RU"/>
        </w:rPr>
        <w:t>  </w:t>
      </w:r>
      <w:r w:rsidRPr="00694F6C">
        <w:rPr>
          <w:rFonts w:ascii="Times New Roman" w:eastAsia="Times New Roman" w:hAnsi="Times New Roman" w:cs="Times New Roman"/>
          <w:color w:val="000000"/>
          <w:lang w:eastAsia="ru-RU"/>
        </w:rPr>
        <w:t>В курсе биологии 8 класса обучающиеся  приобретают  знания о организме человека</w:t>
      </w:r>
      <w:proofErr w:type="gramStart"/>
      <w:r w:rsidRPr="00694F6C">
        <w:rPr>
          <w:rFonts w:ascii="Times New Roman" w:eastAsia="Times New Roman" w:hAnsi="Times New Roman" w:cs="Times New Roman"/>
          <w:color w:val="000000"/>
          <w:lang w:eastAsia="ru-RU"/>
        </w:rPr>
        <w:t>.</w:t>
      </w:r>
      <w:proofErr w:type="gramEnd"/>
      <w:r w:rsidRPr="00694F6C">
        <w:rPr>
          <w:rFonts w:ascii="Times New Roman" w:eastAsia="Times New Roman" w:hAnsi="Times New Roman" w:cs="Times New Roman"/>
          <w:color w:val="000000"/>
          <w:lang w:eastAsia="ru-RU"/>
        </w:rPr>
        <w:t xml:space="preserve">   </w:t>
      </w:r>
      <w:proofErr w:type="gramStart"/>
      <w:r w:rsidRPr="00694F6C">
        <w:rPr>
          <w:rFonts w:ascii="Times New Roman" w:eastAsia="Times New Roman" w:hAnsi="Times New Roman" w:cs="Times New Roman"/>
          <w:color w:val="000000"/>
          <w:lang w:eastAsia="ru-RU"/>
        </w:rPr>
        <w:t>с</w:t>
      </w:r>
      <w:proofErr w:type="gramEnd"/>
      <w:r w:rsidRPr="00694F6C">
        <w:rPr>
          <w:rFonts w:ascii="Times New Roman" w:eastAsia="Times New Roman" w:hAnsi="Times New Roman" w:cs="Times New Roman"/>
          <w:color w:val="000000"/>
          <w:lang w:eastAsia="ru-RU"/>
        </w:rPr>
        <w:t>истемах органов, гигиене, основах здорового образа жизни.</w:t>
      </w:r>
    </w:p>
    <w:p w:rsidR="00125209" w:rsidRPr="00694F6C" w:rsidRDefault="00125209" w:rsidP="00125209">
      <w:pPr>
        <w:shd w:val="clear" w:color="auto" w:fill="FFFFFF"/>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В рабочей программе  соблюдена преемственность с примерными программами начального общего образования.</w:t>
      </w:r>
    </w:p>
    <w:p w:rsidR="00125209" w:rsidRPr="00694F6C" w:rsidRDefault="00125209" w:rsidP="00125209">
      <w:pPr>
        <w:shd w:val="clear" w:color="auto" w:fill="FFFFFF"/>
        <w:spacing w:after="0" w:line="240" w:lineRule="auto"/>
        <w:rPr>
          <w:rFonts w:ascii="Times New Roman" w:eastAsia="Times New Roman" w:hAnsi="Times New Roman" w:cs="Times New Roman"/>
          <w:color w:val="000000"/>
          <w:sz w:val="28"/>
          <w:lang w:eastAsia="ru-RU"/>
        </w:rPr>
      </w:pPr>
      <w:r w:rsidRPr="00694F6C">
        <w:rPr>
          <w:rFonts w:ascii="Times New Roman" w:eastAsia="Times New Roman" w:hAnsi="Times New Roman" w:cs="Times New Roman"/>
          <w:b/>
          <w:bCs/>
          <w:color w:val="000000"/>
          <w:sz w:val="28"/>
          <w:lang w:eastAsia="ru-RU"/>
        </w:rPr>
        <w:t>         Цели и задачи  изучения курса биологии в 8 классе:</w:t>
      </w:r>
    </w:p>
    <w:p w:rsidR="00125209" w:rsidRPr="00694F6C" w:rsidRDefault="00125209" w:rsidP="00125209">
      <w:pPr>
        <w:shd w:val="clear" w:color="auto" w:fill="FFFFFF"/>
        <w:spacing w:after="0" w:line="240" w:lineRule="auto"/>
        <w:ind w:left="510" w:hanging="360"/>
        <w:jc w:val="both"/>
        <w:rPr>
          <w:rFonts w:ascii="Times New Roman" w:eastAsia="Times New Roman" w:hAnsi="Times New Roman" w:cs="Times New Roman"/>
          <w:color w:val="000000"/>
          <w:sz w:val="28"/>
          <w:lang w:eastAsia="ru-RU"/>
        </w:rPr>
      </w:pPr>
      <w:r w:rsidRPr="00694F6C">
        <w:rPr>
          <w:rFonts w:ascii="Times New Roman" w:eastAsia="Times New Roman" w:hAnsi="Times New Roman" w:cs="Times New Roman"/>
          <w:b/>
          <w:bCs/>
          <w:color w:val="000000"/>
          <w:sz w:val="28"/>
          <w:lang w:eastAsia="ru-RU"/>
        </w:rPr>
        <w:t>знать:</w:t>
      </w:r>
    </w:p>
    <w:p w:rsidR="00125209" w:rsidRPr="00694F6C" w:rsidRDefault="00125209" w:rsidP="00125209">
      <w:pPr>
        <w:shd w:val="clear" w:color="auto" w:fill="FFFFFF"/>
        <w:spacing w:after="0" w:line="240" w:lineRule="auto"/>
        <w:ind w:left="510" w:hanging="360"/>
        <w:jc w:val="both"/>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-систематическое положение человека и его происхождение;</w:t>
      </w:r>
    </w:p>
    <w:p w:rsidR="00125209" w:rsidRPr="00694F6C" w:rsidRDefault="00125209" w:rsidP="00125209">
      <w:pPr>
        <w:shd w:val="clear" w:color="auto" w:fill="FFFFFF"/>
        <w:spacing w:after="0" w:line="240" w:lineRule="auto"/>
        <w:ind w:left="510" w:hanging="360"/>
        <w:jc w:val="both"/>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особенности строения и функции основных тканей, органов, систем органов, их нервную и гуморальную регуляцию;</w:t>
      </w:r>
    </w:p>
    <w:p w:rsidR="00125209" w:rsidRPr="00694F6C" w:rsidRDefault="00125209" w:rsidP="00125209">
      <w:pPr>
        <w:shd w:val="clear" w:color="auto" w:fill="FFFFFF"/>
        <w:spacing w:after="0" w:line="240" w:lineRule="auto"/>
        <w:ind w:left="510" w:hanging="360"/>
        <w:jc w:val="both"/>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о значении внутренней среды организма, иммунитете, теплорегуляции, обмене веществ;</w:t>
      </w:r>
    </w:p>
    <w:p w:rsidR="00125209" w:rsidRPr="00694F6C" w:rsidRDefault="00125209" w:rsidP="00125209">
      <w:pPr>
        <w:shd w:val="clear" w:color="auto" w:fill="FFFFFF"/>
        <w:spacing w:after="0" w:line="240" w:lineRule="auto"/>
        <w:ind w:left="510" w:hanging="360"/>
        <w:jc w:val="both"/>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особенности индивидуального развития организма человека;</w:t>
      </w:r>
    </w:p>
    <w:p w:rsidR="00125209" w:rsidRPr="00694F6C" w:rsidRDefault="00125209" w:rsidP="00125209">
      <w:pPr>
        <w:shd w:val="clear" w:color="auto" w:fill="FFFFFF"/>
        <w:spacing w:after="0" w:line="240" w:lineRule="auto"/>
        <w:ind w:left="510" w:hanging="360"/>
        <w:jc w:val="both"/>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об отрицательном воздействии на организм вредных привычек;</w:t>
      </w:r>
    </w:p>
    <w:p w:rsidR="00125209" w:rsidRPr="00694F6C" w:rsidRDefault="00125209" w:rsidP="00125209">
      <w:pPr>
        <w:shd w:val="clear" w:color="auto" w:fill="FFFFFF"/>
        <w:spacing w:after="0" w:line="240" w:lineRule="auto"/>
        <w:ind w:left="510" w:hanging="360"/>
        <w:jc w:val="both"/>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приемы оказания доврачебной помощи при несчастных случаях;</w:t>
      </w:r>
    </w:p>
    <w:p w:rsidR="00125209" w:rsidRPr="00694F6C" w:rsidRDefault="00125209" w:rsidP="00125209">
      <w:pPr>
        <w:shd w:val="clear" w:color="auto" w:fill="FFFFFF"/>
        <w:spacing w:after="0" w:line="240" w:lineRule="auto"/>
        <w:ind w:left="510" w:hanging="360"/>
        <w:jc w:val="both"/>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правила гигиены, сохраняющие здоровье человека;</w:t>
      </w:r>
    </w:p>
    <w:p w:rsidR="00125209" w:rsidRPr="00694F6C" w:rsidRDefault="00125209" w:rsidP="00125209">
      <w:pPr>
        <w:shd w:val="clear" w:color="auto" w:fill="FFFFFF"/>
        <w:spacing w:after="0" w:line="240" w:lineRule="auto"/>
        <w:ind w:left="510" w:hanging="360"/>
        <w:jc w:val="both"/>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факторы, разрушающие здоровье человека;</w:t>
      </w:r>
    </w:p>
    <w:p w:rsidR="00125209" w:rsidRPr="00694F6C" w:rsidRDefault="00125209" w:rsidP="00125209">
      <w:pPr>
        <w:shd w:val="clear" w:color="auto" w:fill="FFFFFF"/>
        <w:spacing w:after="0" w:line="240" w:lineRule="auto"/>
        <w:ind w:left="510" w:hanging="360"/>
        <w:jc w:val="both"/>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этические нормы межличностных отношений.</w:t>
      </w:r>
    </w:p>
    <w:p w:rsidR="00125209" w:rsidRPr="00694F6C" w:rsidRDefault="00125209" w:rsidP="00125209">
      <w:pPr>
        <w:shd w:val="clear" w:color="auto" w:fill="FFFFFF"/>
        <w:spacing w:after="0" w:line="240" w:lineRule="auto"/>
        <w:ind w:left="510" w:hanging="360"/>
        <w:jc w:val="center"/>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1</w:t>
      </w:r>
    </w:p>
    <w:p w:rsidR="00125209" w:rsidRPr="00694F6C" w:rsidRDefault="00125209" w:rsidP="00125209">
      <w:pPr>
        <w:shd w:val="clear" w:color="auto" w:fill="FFFFFF"/>
        <w:spacing w:after="0" w:line="240" w:lineRule="auto"/>
        <w:ind w:left="510" w:hanging="360"/>
        <w:jc w:val="both"/>
        <w:rPr>
          <w:rFonts w:ascii="Times New Roman" w:eastAsia="Times New Roman" w:hAnsi="Times New Roman" w:cs="Times New Roman"/>
          <w:color w:val="000000"/>
          <w:sz w:val="28"/>
          <w:lang w:eastAsia="ru-RU"/>
        </w:rPr>
      </w:pPr>
      <w:r w:rsidRPr="00694F6C">
        <w:rPr>
          <w:rFonts w:ascii="Times New Roman" w:eastAsia="Times New Roman" w:hAnsi="Times New Roman" w:cs="Times New Roman"/>
          <w:b/>
          <w:bCs/>
          <w:color w:val="000000"/>
          <w:sz w:val="28"/>
          <w:lang w:eastAsia="ru-RU"/>
        </w:rPr>
        <w:t>уметь:</w:t>
      </w:r>
    </w:p>
    <w:p w:rsidR="00125209" w:rsidRPr="00694F6C" w:rsidRDefault="00125209" w:rsidP="00125209">
      <w:pPr>
        <w:shd w:val="clear" w:color="auto" w:fill="FFFFFF"/>
        <w:spacing w:after="0" w:line="240" w:lineRule="auto"/>
        <w:ind w:left="510" w:hanging="360"/>
        <w:jc w:val="both"/>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распознавать органы и их топографию, системы органов; объяснять связь между их строением и функциями; понимать влияние физического труда и спорта на организм; Выявлять причины нарушения осанки и развития плоскостопия;</w:t>
      </w:r>
    </w:p>
    <w:p w:rsidR="00125209" w:rsidRPr="00694F6C" w:rsidRDefault="00125209" w:rsidP="00125209">
      <w:pPr>
        <w:shd w:val="clear" w:color="auto" w:fill="FFFFFF"/>
        <w:spacing w:after="0" w:line="240" w:lineRule="auto"/>
        <w:ind w:left="510" w:hanging="360"/>
        <w:jc w:val="both"/>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объяснять отрицательное воздействие вредных привычек на организм человека;</w:t>
      </w:r>
    </w:p>
    <w:p w:rsidR="00125209" w:rsidRPr="00694F6C" w:rsidRDefault="00125209" w:rsidP="00125209">
      <w:pPr>
        <w:shd w:val="clear" w:color="auto" w:fill="FFFFFF"/>
        <w:spacing w:after="0" w:line="240" w:lineRule="auto"/>
        <w:ind w:left="510" w:hanging="360"/>
        <w:jc w:val="both"/>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оказывать первую помощь при несчастных случаях;</w:t>
      </w:r>
    </w:p>
    <w:p w:rsidR="00125209" w:rsidRPr="00694F6C" w:rsidRDefault="00125209" w:rsidP="00125209">
      <w:pPr>
        <w:shd w:val="clear" w:color="auto" w:fill="FFFFFF"/>
        <w:spacing w:after="0" w:line="240" w:lineRule="auto"/>
        <w:ind w:left="510" w:hanging="360"/>
        <w:jc w:val="both"/>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соблюдать правила личной и общественной гигиены;</w:t>
      </w:r>
    </w:p>
    <w:p w:rsidR="00125209" w:rsidRPr="00694F6C" w:rsidRDefault="00125209" w:rsidP="00125209">
      <w:pPr>
        <w:shd w:val="clear" w:color="auto" w:fill="FFFFFF"/>
        <w:spacing w:after="0" w:line="240" w:lineRule="auto"/>
        <w:ind w:left="510" w:hanging="360"/>
        <w:jc w:val="both"/>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пользоваться микроскопом, проводить самонаблюдения, ставить простейшие опыты;</w:t>
      </w:r>
    </w:p>
    <w:p w:rsidR="00125209" w:rsidRPr="00694F6C" w:rsidRDefault="00125209" w:rsidP="00125209">
      <w:pPr>
        <w:shd w:val="clear" w:color="auto" w:fill="FFFFFF"/>
        <w:spacing w:after="0" w:line="240" w:lineRule="auto"/>
        <w:ind w:left="510" w:hanging="360"/>
        <w:jc w:val="both"/>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работать с учебником: с текстом, рисунками, аппаратом ориентировки, аппаратом организации усвоения материала.</w:t>
      </w:r>
    </w:p>
    <w:p w:rsidR="00125209" w:rsidRPr="00694F6C" w:rsidRDefault="00125209" w:rsidP="00694F6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694F6C">
        <w:rPr>
          <w:rFonts w:ascii="Times New Roman" w:eastAsia="Times New Roman" w:hAnsi="Times New Roman" w:cs="Times New Roman"/>
          <w:b/>
          <w:bCs/>
          <w:color w:val="000000"/>
          <w:sz w:val="28"/>
          <w:szCs w:val="28"/>
          <w:lang w:eastAsia="ru-RU"/>
        </w:rPr>
        <w:t>Место курса биологии в базисном учебном плане:</w:t>
      </w:r>
    </w:p>
    <w:p w:rsidR="00FC50EC" w:rsidRDefault="00125209" w:rsidP="00125209">
      <w:pPr>
        <w:shd w:val="clear" w:color="auto" w:fill="FFFFFF"/>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xml:space="preserve">На изучение биологии в 8 классе отводится </w:t>
      </w:r>
      <w:r w:rsidRPr="00FC50EC">
        <w:rPr>
          <w:rFonts w:ascii="Times New Roman" w:eastAsia="Times New Roman" w:hAnsi="Times New Roman" w:cs="Times New Roman"/>
          <w:b/>
          <w:color w:val="000000"/>
          <w:lang w:eastAsia="ru-RU"/>
        </w:rPr>
        <w:t>68</w:t>
      </w:r>
      <w:r w:rsidRPr="00694F6C">
        <w:rPr>
          <w:rFonts w:ascii="Times New Roman" w:eastAsia="Times New Roman" w:hAnsi="Times New Roman" w:cs="Times New Roman"/>
          <w:color w:val="000000"/>
          <w:lang w:eastAsia="ru-RU"/>
        </w:rPr>
        <w:t xml:space="preserve"> часов из федерального компонента (2 часа в неделю).</w:t>
      </w:r>
    </w:p>
    <w:p w:rsidR="00125209" w:rsidRPr="00694F6C" w:rsidRDefault="00125209" w:rsidP="00125209">
      <w:pPr>
        <w:shd w:val="clear" w:color="auto" w:fill="FFFFFF"/>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Содержание курса биологии в 8 классе является базой для изучения общих биологических закономерностей, теорий, законов, гипотез в 9 классе.</w:t>
      </w:r>
    </w:p>
    <w:p w:rsidR="00125209" w:rsidRPr="00694F6C" w:rsidRDefault="00125209" w:rsidP="00694F6C">
      <w:pPr>
        <w:shd w:val="clear" w:color="auto" w:fill="FFFFFF"/>
        <w:spacing w:after="0" w:line="240" w:lineRule="auto"/>
        <w:jc w:val="center"/>
        <w:rPr>
          <w:rFonts w:ascii="Times New Roman" w:eastAsia="Times New Roman" w:hAnsi="Times New Roman" w:cs="Times New Roman"/>
          <w:color w:val="000000"/>
          <w:sz w:val="28"/>
          <w:lang w:eastAsia="ru-RU"/>
        </w:rPr>
      </w:pPr>
      <w:r w:rsidRPr="00694F6C">
        <w:rPr>
          <w:rFonts w:ascii="Times New Roman" w:eastAsia="Times New Roman" w:hAnsi="Times New Roman" w:cs="Times New Roman"/>
          <w:b/>
          <w:bCs/>
          <w:color w:val="000000"/>
          <w:sz w:val="28"/>
          <w:lang w:eastAsia="ru-RU"/>
        </w:rPr>
        <w:t>Общая характеристика курса биологии:</w:t>
      </w:r>
    </w:p>
    <w:p w:rsidR="00125209" w:rsidRPr="00694F6C" w:rsidRDefault="00125209" w:rsidP="00125209">
      <w:pPr>
        <w:shd w:val="clear" w:color="auto" w:fill="FFFFFF"/>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В  8 классе учащиеся  получают  знания о человеке как о  </w:t>
      </w:r>
      <w:proofErr w:type="spellStart"/>
      <w:r w:rsidRPr="00694F6C">
        <w:rPr>
          <w:rFonts w:ascii="Times New Roman" w:eastAsia="Times New Roman" w:hAnsi="Times New Roman" w:cs="Times New Roman"/>
          <w:color w:val="000000"/>
          <w:lang w:eastAsia="ru-RU"/>
        </w:rPr>
        <w:t>биосоциальном</w:t>
      </w:r>
      <w:proofErr w:type="spellEnd"/>
      <w:r w:rsidRPr="00694F6C">
        <w:rPr>
          <w:rFonts w:ascii="Times New Roman" w:eastAsia="Times New Roman" w:hAnsi="Times New Roman" w:cs="Times New Roman"/>
          <w:color w:val="000000"/>
          <w:lang w:eastAsia="ru-RU"/>
        </w:rPr>
        <w:t xml:space="preserve">  существе, о его становлении в процессе антропогенеза и формировании социальной  среды.  </w:t>
      </w:r>
      <w:proofErr w:type="gramStart"/>
      <w:r w:rsidRPr="00694F6C">
        <w:rPr>
          <w:rFonts w:ascii="Times New Roman" w:eastAsia="Times New Roman" w:hAnsi="Times New Roman" w:cs="Times New Roman"/>
          <w:color w:val="000000"/>
          <w:lang w:eastAsia="ru-RU"/>
        </w:rPr>
        <w:t xml:space="preserve">Определение систематического положения человека  в ряду живых существ, его генетическая связь с животными предками,  позволяют осознать </w:t>
      </w:r>
      <w:r w:rsidRPr="00694F6C">
        <w:rPr>
          <w:rFonts w:ascii="Times New Roman" w:eastAsia="Times New Roman" w:hAnsi="Times New Roman" w:cs="Times New Roman"/>
          <w:color w:val="000000"/>
          <w:lang w:eastAsia="ru-RU"/>
        </w:rPr>
        <w:lastRenderedPageBreak/>
        <w:t>учащимися единство биологических законов, их проявление на разных уровнях  организации, понять взаимосвязь строения и  функций органов и систем и убедиться в том, что  выбор того или иного сценария возможен лишь в определенных границах, за пределами которых теряется  волевой  контроль и  процессы идут по биологическим</w:t>
      </w:r>
      <w:proofErr w:type="gramEnd"/>
      <w:r w:rsidRPr="00694F6C">
        <w:rPr>
          <w:rFonts w:ascii="Times New Roman" w:eastAsia="Times New Roman" w:hAnsi="Times New Roman" w:cs="Times New Roman"/>
          <w:color w:val="000000"/>
          <w:lang w:eastAsia="ru-RU"/>
        </w:rPr>
        <w:t xml:space="preserve"> законам, не зависящим от воли людей. Таким образом, выбор между здоровым образом жизни и тем, который  ведет к  болезни,  возможен  лишь на начальном этапе. Отсюда следует важность знаний о строении и функциях человеческого тела, о факторах, благоприятствующих и нарушающих здоровье человека. Методы самоконтроля, способность выявить возможные нарушения здоровья и время обратиться к врачу, оказать при необходимости доврачебную помощь, отказ от вредных привычек - важный шаг к сохранению здоровья и высокой работоспособности. В курсе уделяется большое внимание санитарно-гигиенической службе, охране природной среды, личной гигиене. Включение сведений по психологии позволит более рационально организовать учебную, трудовую, спортивную деятельность и отдых, легче вписаться в коллектив сверстников и стать личностью</w:t>
      </w:r>
    </w:p>
    <w:p w:rsidR="00125209" w:rsidRPr="00694F6C" w:rsidRDefault="00125209" w:rsidP="00125209">
      <w:pPr>
        <w:shd w:val="clear" w:color="auto" w:fill="FFFFFF"/>
        <w:spacing w:after="0" w:line="240" w:lineRule="auto"/>
        <w:rPr>
          <w:rFonts w:ascii="Times New Roman" w:eastAsia="Times New Roman" w:hAnsi="Times New Roman" w:cs="Times New Roman"/>
          <w:b/>
          <w:color w:val="000000"/>
          <w:sz w:val="24"/>
          <w:lang w:eastAsia="ru-RU"/>
        </w:rPr>
      </w:pPr>
      <w:r w:rsidRPr="00694F6C">
        <w:rPr>
          <w:rFonts w:ascii="Times New Roman" w:eastAsia="Times New Roman" w:hAnsi="Times New Roman" w:cs="Times New Roman"/>
          <w:b/>
          <w:color w:val="000000"/>
          <w:sz w:val="24"/>
          <w:lang w:eastAsia="ru-RU"/>
        </w:rPr>
        <w:t>Изучение биологии в 8 классе обусловливает достижение</w:t>
      </w:r>
    </w:p>
    <w:p w:rsidR="00125209" w:rsidRPr="00694F6C" w:rsidRDefault="00125209" w:rsidP="00125209">
      <w:pPr>
        <w:shd w:val="clear" w:color="auto" w:fill="FFFFFF"/>
        <w:spacing w:after="0" w:line="240" w:lineRule="auto"/>
        <w:rPr>
          <w:rFonts w:ascii="Times New Roman" w:eastAsia="Times New Roman" w:hAnsi="Times New Roman" w:cs="Times New Roman"/>
          <w:b/>
          <w:color w:val="000000"/>
          <w:sz w:val="24"/>
          <w:lang w:eastAsia="ru-RU"/>
        </w:rPr>
      </w:pPr>
      <w:r w:rsidRPr="00694F6C">
        <w:rPr>
          <w:rFonts w:ascii="Times New Roman" w:eastAsia="Times New Roman" w:hAnsi="Times New Roman" w:cs="Times New Roman"/>
          <w:b/>
          <w:bCs/>
          <w:color w:val="000000"/>
          <w:sz w:val="24"/>
          <w:lang w:eastAsia="ru-RU"/>
        </w:rPr>
        <w:t>Личностных результатов:</w:t>
      </w:r>
    </w:p>
    <w:p w:rsidR="00FC50EC" w:rsidRDefault="00125209" w:rsidP="00694F6C">
      <w:pPr>
        <w:shd w:val="clear" w:color="auto" w:fill="FFFFFF"/>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-Воспитание российской гражданской идентичности: патриотизма.                                              </w:t>
      </w:r>
    </w:p>
    <w:p w:rsidR="00125209" w:rsidRPr="00694F6C" w:rsidRDefault="00125209" w:rsidP="00694F6C">
      <w:pPr>
        <w:shd w:val="clear" w:color="auto" w:fill="FFFFFF"/>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xml:space="preserve"> - Формирование ответственного отношения к учению с учётом устойчивых познавательных интересов;</w:t>
      </w:r>
    </w:p>
    <w:p w:rsidR="00125209" w:rsidRPr="00694F6C" w:rsidRDefault="00125209" w:rsidP="00125209">
      <w:pPr>
        <w:shd w:val="clear" w:color="auto" w:fill="FFFFFF"/>
        <w:spacing w:after="0" w:line="240" w:lineRule="auto"/>
        <w:jc w:val="both"/>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Формирование целостного мировоззрения, соответствующего современному уровню развития науки и общественной практики;</w:t>
      </w:r>
    </w:p>
    <w:p w:rsidR="00125209" w:rsidRPr="00694F6C" w:rsidRDefault="00125209" w:rsidP="00125209">
      <w:pPr>
        <w:shd w:val="clear" w:color="auto" w:fill="FFFFFF"/>
        <w:spacing w:after="0" w:line="240" w:lineRule="auto"/>
        <w:jc w:val="both"/>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xml:space="preserve">- Формирование осознанного, уважительного и доброжелательного отношения к </w:t>
      </w:r>
      <w:proofErr w:type="gramStart"/>
      <w:r w:rsidRPr="00694F6C">
        <w:rPr>
          <w:rFonts w:ascii="Times New Roman" w:eastAsia="Times New Roman" w:hAnsi="Times New Roman" w:cs="Times New Roman"/>
          <w:color w:val="000000"/>
          <w:lang w:eastAsia="ru-RU"/>
        </w:rPr>
        <w:t>другому</w:t>
      </w:r>
      <w:proofErr w:type="gramEnd"/>
      <w:r w:rsidRPr="00694F6C">
        <w:rPr>
          <w:rFonts w:ascii="Times New Roman" w:eastAsia="Times New Roman" w:hAnsi="Times New Roman" w:cs="Times New Roman"/>
          <w:color w:val="000000"/>
          <w:lang w:eastAsia="ru-RU"/>
        </w:rPr>
        <w:t>;</w:t>
      </w:r>
    </w:p>
    <w:p w:rsidR="00125209" w:rsidRPr="00694F6C" w:rsidRDefault="00125209" w:rsidP="00125209">
      <w:pPr>
        <w:shd w:val="clear" w:color="auto" w:fill="FFFFFF"/>
        <w:spacing w:after="0" w:line="240" w:lineRule="auto"/>
        <w:jc w:val="both"/>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Освоение социальных норм, правил поведения, ролей и форм социальной жизни в группах и сообществах; участие в школьном само</w:t>
      </w:r>
      <w:r w:rsidR="00FC50EC">
        <w:rPr>
          <w:rFonts w:ascii="Times New Roman" w:eastAsia="Times New Roman" w:hAnsi="Times New Roman" w:cs="Times New Roman"/>
          <w:color w:val="000000"/>
          <w:lang w:eastAsia="ru-RU"/>
        </w:rPr>
        <w:t>управлении и общественной жизни</w:t>
      </w:r>
      <w:r w:rsidRPr="00694F6C">
        <w:rPr>
          <w:rFonts w:ascii="Times New Roman" w:eastAsia="Times New Roman" w:hAnsi="Times New Roman" w:cs="Times New Roman"/>
          <w:color w:val="000000"/>
          <w:lang w:eastAsia="ru-RU"/>
        </w:rPr>
        <w:t>;  </w:t>
      </w:r>
    </w:p>
    <w:p w:rsidR="00125209" w:rsidRPr="00694F6C" w:rsidRDefault="00125209" w:rsidP="00125209">
      <w:pPr>
        <w:shd w:val="clear" w:color="auto" w:fill="FFFFFF"/>
        <w:spacing w:after="0" w:line="240" w:lineRule="auto"/>
        <w:jc w:val="both"/>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w:t>
      </w:r>
    </w:p>
    <w:p w:rsidR="00125209" w:rsidRPr="00694F6C" w:rsidRDefault="00125209" w:rsidP="00694F6C">
      <w:pPr>
        <w:shd w:val="clear" w:color="auto" w:fill="FFFFFF"/>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w:t>
      </w:r>
      <w:r w:rsidR="00694F6C">
        <w:rPr>
          <w:rFonts w:ascii="Times New Roman" w:eastAsia="Times New Roman" w:hAnsi="Times New Roman" w:cs="Times New Roman"/>
          <w:color w:val="000000"/>
          <w:lang w:eastAsia="ru-RU"/>
        </w:rPr>
        <w:t xml:space="preserve">   </w:t>
      </w:r>
      <w:r w:rsidRPr="00694F6C">
        <w:rPr>
          <w:rFonts w:ascii="Times New Roman" w:eastAsia="Times New Roman" w:hAnsi="Times New Roman" w:cs="Times New Roman"/>
          <w:color w:val="000000"/>
          <w:lang w:eastAsia="ru-RU"/>
        </w:rPr>
        <w:t xml:space="preserve">    - Формирование коммуникативной компетентности в общении и сотрудничестве со сверстниками, старшими и младшими в процессе образовательной, общественно полезной, учебно-исследовательской, творческой и других видов деятельности;</w:t>
      </w:r>
    </w:p>
    <w:p w:rsidR="00125209" w:rsidRPr="00694F6C" w:rsidRDefault="00125209" w:rsidP="00125209">
      <w:pPr>
        <w:shd w:val="clear" w:color="auto" w:fill="FFFFFF"/>
        <w:spacing w:after="0" w:line="240" w:lineRule="auto"/>
        <w:jc w:val="both"/>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Формирование понимания ценности здорового и безопасного образа жизни; усвоение правил индивидуального и коллективного безопасного поведения в чрезвычайных ситуациях.                                                                                                                                                    </w:t>
      </w:r>
    </w:p>
    <w:p w:rsidR="00125209" w:rsidRPr="00694F6C" w:rsidRDefault="00125209" w:rsidP="00125209">
      <w:pPr>
        <w:shd w:val="clear" w:color="auto" w:fill="FFFFFF"/>
        <w:spacing w:after="0" w:line="240" w:lineRule="auto"/>
        <w:jc w:val="both"/>
        <w:rPr>
          <w:rFonts w:ascii="Times New Roman" w:eastAsia="Times New Roman" w:hAnsi="Times New Roman" w:cs="Times New Roman"/>
          <w:color w:val="000000"/>
          <w:lang w:eastAsia="ru-RU"/>
        </w:rPr>
      </w:pPr>
      <w:proofErr w:type="spellStart"/>
      <w:r w:rsidRPr="00694F6C">
        <w:rPr>
          <w:rFonts w:ascii="Times New Roman" w:eastAsia="Times New Roman" w:hAnsi="Times New Roman" w:cs="Times New Roman"/>
          <w:b/>
          <w:bCs/>
          <w:color w:val="000000"/>
          <w:lang w:eastAsia="ru-RU"/>
        </w:rPr>
        <w:t>Метапредметные</w:t>
      </w:r>
      <w:proofErr w:type="spellEnd"/>
      <w:r w:rsidRPr="00694F6C">
        <w:rPr>
          <w:rFonts w:ascii="Times New Roman" w:eastAsia="Times New Roman" w:hAnsi="Times New Roman" w:cs="Times New Roman"/>
          <w:b/>
          <w:bCs/>
          <w:color w:val="000000"/>
          <w:lang w:eastAsia="ru-RU"/>
        </w:rPr>
        <w:t xml:space="preserve"> результаты:                                                                                        </w:t>
      </w:r>
    </w:p>
    <w:p w:rsidR="00125209" w:rsidRPr="00694F6C" w:rsidRDefault="00125209" w:rsidP="00125209">
      <w:pPr>
        <w:shd w:val="clear" w:color="auto" w:fill="FFFFFF"/>
        <w:spacing w:after="0" w:line="240" w:lineRule="auto"/>
        <w:jc w:val="both"/>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rsidR="00125209" w:rsidRPr="00694F6C" w:rsidRDefault="00125209" w:rsidP="00125209">
      <w:pPr>
        <w:shd w:val="clear" w:color="auto" w:fill="FFFFFF"/>
        <w:spacing w:after="0" w:line="240" w:lineRule="auto"/>
        <w:jc w:val="both"/>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-Умение оценивать правильность выполнения учебной задачи, собственные возможности её решения;</w:t>
      </w:r>
    </w:p>
    <w:p w:rsidR="00125209" w:rsidRPr="00694F6C" w:rsidRDefault="00125209" w:rsidP="00125209">
      <w:pPr>
        <w:shd w:val="clear" w:color="auto" w:fill="FFFFFF"/>
        <w:spacing w:after="0" w:line="240" w:lineRule="auto"/>
        <w:jc w:val="both"/>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Владение основами самоконтроля, самооценки, принятия решений и осуществления осознанного выбора в учебной и познавательной деятельности</w:t>
      </w:r>
      <w:proofErr w:type="gramStart"/>
      <w:r w:rsidRPr="00694F6C">
        <w:rPr>
          <w:rFonts w:ascii="Times New Roman" w:eastAsia="Times New Roman" w:hAnsi="Times New Roman" w:cs="Times New Roman"/>
          <w:color w:val="000000"/>
          <w:lang w:eastAsia="ru-RU"/>
        </w:rPr>
        <w:t xml:space="preserve"> ;</w:t>
      </w:r>
      <w:proofErr w:type="gramEnd"/>
    </w:p>
    <w:p w:rsidR="00125209" w:rsidRPr="00694F6C" w:rsidRDefault="00125209" w:rsidP="00125209">
      <w:pPr>
        <w:shd w:val="clear" w:color="auto" w:fill="FFFFFF"/>
        <w:spacing w:after="0" w:line="240" w:lineRule="auto"/>
        <w:jc w:val="both"/>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Умение определять понятия, создавать обобщения, устанавливать аналогии, классифицировать делать выводы;</w:t>
      </w:r>
    </w:p>
    <w:p w:rsidR="00125209" w:rsidRPr="00694F6C" w:rsidRDefault="00125209" w:rsidP="00125209">
      <w:pPr>
        <w:shd w:val="clear" w:color="auto" w:fill="FFFFFF"/>
        <w:spacing w:after="0" w:line="240" w:lineRule="auto"/>
        <w:jc w:val="both"/>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Умение создавать, применять и преобразовывать знаки и символы</w:t>
      </w:r>
      <w:proofErr w:type="gramStart"/>
      <w:r w:rsidRPr="00694F6C">
        <w:rPr>
          <w:rFonts w:ascii="Times New Roman" w:eastAsia="Times New Roman" w:hAnsi="Times New Roman" w:cs="Times New Roman"/>
          <w:color w:val="000000"/>
          <w:lang w:eastAsia="ru-RU"/>
        </w:rPr>
        <w:t xml:space="preserve"> ,</w:t>
      </w:r>
      <w:proofErr w:type="gramEnd"/>
      <w:r w:rsidRPr="00694F6C">
        <w:rPr>
          <w:rFonts w:ascii="Times New Roman" w:eastAsia="Times New Roman" w:hAnsi="Times New Roman" w:cs="Times New Roman"/>
          <w:color w:val="000000"/>
          <w:lang w:eastAsia="ru-RU"/>
        </w:rPr>
        <w:t xml:space="preserve"> модели и схемы для решения учебных и познавательных задач;</w:t>
      </w:r>
    </w:p>
    <w:p w:rsidR="00125209" w:rsidRPr="00694F6C" w:rsidRDefault="00125209" w:rsidP="00125209">
      <w:pPr>
        <w:shd w:val="clear" w:color="auto" w:fill="FFFFFF"/>
        <w:spacing w:after="0" w:line="240" w:lineRule="auto"/>
        <w:jc w:val="both"/>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Смысловое чтение;</w:t>
      </w:r>
    </w:p>
    <w:p w:rsidR="00125209" w:rsidRPr="00694F6C" w:rsidRDefault="00125209" w:rsidP="00125209">
      <w:pPr>
        <w:shd w:val="clear" w:color="auto" w:fill="FFFFFF"/>
        <w:spacing w:after="0" w:line="240" w:lineRule="auto"/>
        <w:jc w:val="both"/>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 Умение организовывать учебное сотрудничество и совместную деятельность с учителем и сверстниками, работать индивидуально и в группе, отстаивать своё мнение;</w:t>
      </w:r>
    </w:p>
    <w:p w:rsidR="00125209" w:rsidRPr="00694F6C" w:rsidRDefault="00125209" w:rsidP="00125209">
      <w:pPr>
        <w:shd w:val="clear" w:color="auto" w:fill="FFFFFF"/>
        <w:spacing w:after="0" w:line="240" w:lineRule="auto"/>
        <w:jc w:val="both"/>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Освоение приёмов оказания первой помощи</w:t>
      </w:r>
      <w:proofErr w:type="gramStart"/>
      <w:r w:rsidRPr="00694F6C">
        <w:rPr>
          <w:rFonts w:ascii="Times New Roman" w:eastAsia="Times New Roman" w:hAnsi="Times New Roman" w:cs="Times New Roman"/>
          <w:color w:val="000000"/>
          <w:lang w:eastAsia="ru-RU"/>
        </w:rPr>
        <w:t xml:space="preserve"> ,</w:t>
      </w:r>
      <w:proofErr w:type="gramEnd"/>
      <w:r w:rsidRPr="00694F6C">
        <w:rPr>
          <w:rFonts w:ascii="Times New Roman" w:eastAsia="Times New Roman" w:hAnsi="Times New Roman" w:cs="Times New Roman"/>
          <w:color w:val="000000"/>
          <w:lang w:eastAsia="ru-RU"/>
        </w:rPr>
        <w:t xml:space="preserve"> рациональной организации охраны труда и отдыха, выращивания и размножения культурных растений и домашних животных, ухода за ними.</w:t>
      </w:r>
    </w:p>
    <w:p w:rsidR="00125209" w:rsidRPr="00694F6C" w:rsidRDefault="00125209" w:rsidP="00125209">
      <w:pPr>
        <w:shd w:val="clear" w:color="auto" w:fill="FFFFFF"/>
        <w:spacing w:after="0" w:line="240" w:lineRule="auto"/>
        <w:jc w:val="both"/>
        <w:rPr>
          <w:rFonts w:ascii="Times New Roman" w:eastAsia="Times New Roman" w:hAnsi="Times New Roman" w:cs="Times New Roman"/>
          <w:color w:val="000000"/>
          <w:lang w:eastAsia="ru-RU"/>
        </w:rPr>
      </w:pPr>
      <w:r w:rsidRPr="00694F6C">
        <w:rPr>
          <w:rFonts w:ascii="Times New Roman" w:eastAsia="Times New Roman" w:hAnsi="Times New Roman" w:cs="Times New Roman"/>
          <w:b/>
          <w:bCs/>
          <w:color w:val="000000"/>
          <w:lang w:eastAsia="ru-RU"/>
        </w:rPr>
        <w:t>Предметные результаты:</w:t>
      </w:r>
    </w:p>
    <w:p w:rsidR="00125209" w:rsidRPr="00694F6C" w:rsidRDefault="00125209" w:rsidP="00125209">
      <w:pPr>
        <w:shd w:val="clear" w:color="auto" w:fill="FFFFFF"/>
        <w:spacing w:after="0" w:line="240" w:lineRule="auto"/>
        <w:jc w:val="both"/>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xml:space="preserve">- .Формирование системы научных знаний </w:t>
      </w:r>
      <w:proofErr w:type="gramStart"/>
      <w:r w:rsidRPr="00694F6C">
        <w:rPr>
          <w:rFonts w:ascii="Times New Roman" w:eastAsia="Times New Roman" w:hAnsi="Times New Roman" w:cs="Times New Roman"/>
          <w:color w:val="000000"/>
          <w:lang w:eastAsia="ru-RU"/>
        </w:rPr>
        <w:t>о</w:t>
      </w:r>
      <w:proofErr w:type="gramEnd"/>
      <w:r w:rsidRPr="00694F6C">
        <w:rPr>
          <w:rFonts w:ascii="Times New Roman" w:eastAsia="Times New Roman" w:hAnsi="Times New Roman" w:cs="Times New Roman"/>
          <w:color w:val="000000"/>
          <w:lang w:eastAsia="ru-RU"/>
        </w:rPr>
        <w:t xml:space="preserve"> организме человека.</w:t>
      </w:r>
    </w:p>
    <w:p w:rsidR="00125209" w:rsidRPr="00694F6C" w:rsidRDefault="00125209" w:rsidP="00125209">
      <w:pPr>
        <w:shd w:val="clear" w:color="auto" w:fill="FFFFFF"/>
        <w:spacing w:after="0" w:line="240" w:lineRule="auto"/>
        <w:jc w:val="both"/>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Знание систем органов и их место в общих функциях организма.</w:t>
      </w:r>
    </w:p>
    <w:p w:rsidR="00125209" w:rsidRPr="00694F6C" w:rsidRDefault="00125209" w:rsidP="00125209">
      <w:pPr>
        <w:shd w:val="clear" w:color="auto" w:fill="FFFFFF"/>
        <w:spacing w:after="0" w:line="240" w:lineRule="auto"/>
        <w:jc w:val="both"/>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.Формирование и грамотное применение основ  оказания первой помощи.</w:t>
      </w:r>
    </w:p>
    <w:p w:rsidR="00125209" w:rsidRPr="00694F6C" w:rsidRDefault="00125209" w:rsidP="00125209">
      <w:pPr>
        <w:shd w:val="clear" w:color="auto" w:fill="FFFFFF"/>
        <w:spacing w:after="0" w:line="240" w:lineRule="auto"/>
        <w:jc w:val="both"/>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.Формирование основ экологической грамотности.</w:t>
      </w:r>
    </w:p>
    <w:p w:rsidR="00125209" w:rsidRPr="00694F6C" w:rsidRDefault="00125209" w:rsidP="00694F6C">
      <w:pPr>
        <w:shd w:val="clear" w:color="auto" w:fill="FFFFFF"/>
        <w:spacing w:after="0" w:line="240" w:lineRule="auto"/>
        <w:jc w:val="center"/>
        <w:rPr>
          <w:rFonts w:ascii="Times New Roman" w:eastAsia="Times New Roman" w:hAnsi="Times New Roman" w:cs="Times New Roman"/>
          <w:color w:val="000000"/>
          <w:sz w:val="24"/>
          <w:lang w:eastAsia="ru-RU"/>
        </w:rPr>
      </w:pPr>
      <w:r w:rsidRPr="00694F6C">
        <w:rPr>
          <w:rFonts w:ascii="Times New Roman" w:eastAsia="Times New Roman" w:hAnsi="Times New Roman" w:cs="Times New Roman"/>
          <w:b/>
          <w:bCs/>
          <w:color w:val="000000"/>
          <w:sz w:val="24"/>
          <w:lang w:eastAsia="ru-RU"/>
        </w:rPr>
        <w:t>Основное содержание курса:</w:t>
      </w:r>
    </w:p>
    <w:p w:rsidR="00125209" w:rsidRPr="00694F6C" w:rsidRDefault="00125209" w:rsidP="00125209">
      <w:pPr>
        <w:shd w:val="clear" w:color="auto" w:fill="FFFFFF"/>
        <w:spacing w:after="0" w:line="240" w:lineRule="auto"/>
        <w:jc w:val="both"/>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Основное содержание учебного курса Человек и его здоровье (8 класс)</w:t>
      </w:r>
    </w:p>
    <w:p w:rsidR="00125209" w:rsidRPr="00694F6C" w:rsidRDefault="00125209" w:rsidP="00125209">
      <w:pPr>
        <w:shd w:val="clear" w:color="auto" w:fill="FFFFFF"/>
        <w:spacing w:after="0" w:line="240" w:lineRule="auto"/>
        <w:jc w:val="both"/>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Человек и окружающая среда. Природная и социальная среда обитания человека. Защита среды обитания человека.</w:t>
      </w:r>
    </w:p>
    <w:p w:rsidR="00125209" w:rsidRPr="00694F6C" w:rsidRDefault="00125209" w:rsidP="00125209">
      <w:pPr>
        <w:shd w:val="clear" w:color="auto" w:fill="FFFFFF"/>
        <w:spacing w:after="0" w:line="240" w:lineRule="auto"/>
        <w:jc w:val="both"/>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lastRenderedPageBreak/>
        <w:t>Общие сведения об организме человека. Место человека в системе органического мира. Черты сходства и различия человека и животных. Строение организма человека: клетки, ткани, органы, системы органов. Методы изучения организма человека.</w:t>
      </w:r>
    </w:p>
    <w:p w:rsidR="00125209" w:rsidRPr="00694F6C" w:rsidRDefault="00125209" w:rsidP="00125209">
      <w:pPr>
        <w:shd w:val="clear" w:color="auto" w:fill="FFFFFF"/>
        <w:spacing w:after="0" w:line="240" w:lineRule="auto"/>
        <w:jc w:val="both"/>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Опора и движение. Опорно-двигательная система человека. Профилактика травматизма. Значение физических упражнений и культуры труда для формирования скелета и мускулатуры. Первая помощь при травмах ОДС.</w:t>
      </w:r>
    </w:p>
    <w:p w:rsidR="00125209" w:rsidRPr="00694F6C" w:rsidRDefault="00125209" w:rsidP="00125209">
      <w:pPr>
        <w:shd w:val="clear" w:color="auto" w:fill="FFFFFF"/>
        <w:spacing w:after="0" w:line="240" w:lineRule="auto"/>
        <w:jc w:val="both"/>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Транспорт веществ. Внутренняя среда человека, значение её постоянства. Кровеносная и лимфатическая система. Кровь. Группы крови. Лимфа. Переливание крови. Иммунитет. Антитела. Аллергические реакции. Предупредительные прививки. Лечебные сыворотки. Строение и работа сердца. Кровяное давление и пульс. Приёмы оказания первой помощи при кровотечениях.</w:t>
      </w:r>
    </w:p>
    <w:p w:rsidR="00125209" w:rsidRPr="00694F6C" w:rsidRDefault="00125209" w:rsidP="00125209">
      <w:pPr>
        <w:shd w:val="clear" w:color="auto" w:fill="FFFFFF"/>
        <w:spacing w:after="0" w:line="240" w:lineRule="auto"/>
        <w:jc w:val="both"/>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xml:space="preserve">Дыхание. Дыхательная система. Строение органов дыхания. Регуляция дыхания. Газообмен в легких и тканях. Гигиена органов дыхания. Заболевания органов дыхания и их предупреждение. Приёмы оказания первой помощи при отравлении угарным газом, спасении утопающего. Инфекционные заболевания и меры их профилактики. Вред </w:t>
      </w:r>
      <w:proofErr w:type="spellStart"/>
      <w:r w:rsidRPr="00694F6C">
        <w:rPr>
          <w:rFonts w:ascii="Times New Roman" w:eastAsia="Times New Roman" w:hAnsi="Times New Roman" w:cs="Times New Roman"/>
          <w:color w:val="000000"/>
          <w:lang w:eastAsia="ru-RU"/>
        </w:rPr>
        <w:t>табакокурения</w:t>
      </w:r>
      <w:proofErr w:type="spellEnd"/>
      <w:r w:rsidRPr="00694F6C">
        <w:rPr>
          <w:rFonts w:ascii="Times New Roman" w:eastAsia="Times New Roman" w:hAnsi="Times New Roman" w:cs="Times New Roman"/>
          <w:color w:val="000000"/>
          <w:lang w:eastAsia="ru-RU"/>
        </w:rPr>
        <w:t>.</w:t>
      </w:r>
    </w:p>
    <w:p w:rsidR="00125209" w:rsidRPr="00694F6C" w:rsidRDefault="00125209" w:rsidP="00125209">
      <w:pPr>
        <w:shd w:val="clear" w:color="auto" w:fill="FFFFFF"/>
        <w:spacing w:after="0" w:line="240" w:lineRule="auto"/>
        <w:jc w:val="both"/>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Питание. Пищеварение. Пищеварительная система. Нарушения работы пищеварительной системы и их профилактика.</w:t>
      </w:r>
    </w:p>
    <w:p w:rsidR="00125209" w:rsidRPr="00694F6C" w:rsidRDefault="00125209" w:rsidP="00125209">
      <w:pPr>
        <w:shd w:val="clear" w:color="auto" w:fill="FFFFFF"/>
        <w:spacing w:after="0" w:line="240" w:lineRule="auto"/>
        <w:jc w:val="both"/>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3</w:t>
      </w:r>
    </w:p>
    <w:p w:rsidR="00125209" w:rsidRPr="00694F6C" w:rsidRDefault="00125209" w:rsidP="00125209">
      <w:pPr>
        <w:shd w:val="clear" w:color="auto" w:fill="FFFFFF"/>
        <w:spacing w:after="0" w:line="240" w:lineRule="auto"/>
        <w:jc w:val="both"/>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Обмен веществ и превращение энергии в организме. Пластический и энергетический обмен. Обмен воды, минеральных веществ, белков, углеводов, жиров. Витамины. Рациональное питание. Нормы и режим питания.</w:t>
      </w:r>
    </w:p>
    <w:p w:rsidR="00125209" w:rsidRPr="00694F6C" w:rsidRDefault="00125209" w:rsidP="00125209">
      <w:pPr>
        <w:shd w:val="clear" w:color="auto" w:fill="FFFFFF"/>
        <w:spacing w:after="0" w:line="240" w:lineRule="auto"/>
        <w:jc w:val="both"/>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Покровы тела. Строение и функции кожи. Роль кожи в терморегуляции. Уход за кожей, волосами, ногтями. Приёмы оказания первой помощи при травмах, ожогах, обморожениях и их профилактика. Закаливание организма.</w:t>
      </w:r>
    </w:p>
    <w:p w:rsidR="00125209" w:rsidRPr="00694F6C" w:rsidRDefault="00125209" w:rsidP="00125209">
      <w:pPr>
        <w:shd w:val="clear" w:color="auto" w:fill="FFFFFF"/>
        <w:spacing w:after="0" w:line="240" w:lineRule="auto"/>
        <w:jc w:val="both"/>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Выделение. Строение и функции выделительной системы. Заболевания мочевыделительной системы и их предупреждение.</w:t>
      </w:r>
    </w:p>
    <w:p w:rsidR="00125209" w:rsidRPr="00694F6C" w:rsidRDefault="00125209" w:rsidP="00125209">
      <w:pPr>
        <w:shd w:val="clear" w:color="auto" w:fill="FFFFFF"/>
        <w:spacing w:after="0" w:line="240" w:lineRule="auto"/>
        <w:jc w:val="both"/>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Размножение и развитие. Половые железы и половые клетки. Половое созревание. Инфекции, передаваемые половым путём, их профилактика. ВИЧ-инфекция, её профилактика. Наследственные заболевания. Медико-биологическое консультирование. Оплодотворение, внутриутробное развитие. Беременность. Вредное влияние на развитие организма курения, употребления алкоголя, наркотиков. Роды. Развитие после рождения.</w:t>
      </w:r>
    </w:p>
    <w:p w:rsidR="00125209" w:rsidRPr="00694F6C" w:rsidRDefault="00125209" w:rsidP="00125209">
      <w:pPr>
        <w:shd w:val="clear" w:color="auto" w:fill="FFFFFF"/>
        <w:spacing w:after="0" w:line="240" w:lineRule="auto"/>
        <w:jc w:val="both"/>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Органы чувств. Строение и функции органов зрения, слуха. Нарушения зрения, слуха, их предупреждение. Вестибулярный аппарат. Мышечное и кожное чувство. Обоняние. Вкус.</w:t>
      </w:r>
    </w:p>
    <w:p w:rsidR="00125209" w:rsidRPr="00694F6C" w:rsidRDefault="00125209" w:rsidP="00125209">
      <w:pPr>
        <w:shd w:val="clear" w:color="auto" w:fill="FFFFFF"/>
        <w:spacing w:after="0" w:line="240" w:lineRule="auto"/>
        <w:jc w:val="both"/>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Нейрогуморальная регуляция процессов жизнедеятельности организма. Нервная система. Рефлекс и рефлекторная дуга. Эндокринная система. Гормоны, механизмы их действия на клетки. Нарушения деятельности нервной и эндокринной систем и их предупреждение.</w:t>
      </w:r>
    </w:p>
    <w:p w:rsidR="00125209" w:rsidRPr="00694F6C" w:rsidRDefault="00125209" w:rsidP="00125209">
      <w:pPr>
        <w:shd w:val="clear" w:color="auto" w:fill="FFFFFF"/>
        <w:spacing w:after="0" w:line="240" w:lineRule="auto"/>
        <w:jc w:val="both"/>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Поведение и психика человека. Безусловные и условные рефлексы. Особенности поведения человека. Речь. Мышление. Внимание. Память. Эмоции и чувства. Сон. Темперамент и характер. Особенности и одарённость. Межличностные отношения. Роль обучения и воспитания в развитии поведения и психики человека.</w:t>
      </w:r>
    </w:p>
    <w:p w:rsidR="00125209" w:rsidRPr="00694F6C" w:rsidRDefault="00125209" w:rsidP="00125209">
      <w:pPr>
        <w:shd w:val="clear" w:color="auto" w:fill="FFFFFF"/>
        <w:spacing w:after="0" w:line="240" w:lineRule="auto"/>
        <w:jc w:val="both"/>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Здоровый образ жизни. Соблюдение санитарно-гигиенических норм и правил здорового образа жизни. Укрепление здоровья: аутотренинг, закаливание, двигательная активность. Влияние физических упражнений на органы и системы органов. Факторы риска: стрессы, гиподинамия, переутомление, переохлаждение. Вредные и полезные привычки, их влияние на состояние здоровья.</w:t>
      </w:r>
    </w:p>
    <w:p w:rsidR="00125209" w:rsidRPr="00694F6C" w:rsidRDefault="00125209" w:rsidP="00125209">
      <w:pPr>
        <w:shd w:val="clear" w:color="auto" w:fill="FFFFFF"/>
        <w:spacing w:after="0" w:line="240" w:lineRule="auto"/>
        <w:jc w:val="both"/>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Лабораторные и практические работы</w:t>
      </w:r>
    </w:p>
    <w:p w:rsidR="00125209" w:rsidRPr="00694F6C" w:rsidRDefault="00125209" w:rsidP="00125209">
      <w:pPr>
        <w:shd w:val="clear" w:color="auto" w:fill="FFFFFF"/>
        <w:spacing w:after="0" w:line="240" w:lineRule="auto"/>
        <w:jc w:val="both"/>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Строение клеток и тканей.</w:t>
      </w:r>
    </w:p>
    <w:p w:rsidR="00125209" w:rsidRPr="00694F6C" w:rsidRDefault="00125209" w:rsidP="00CC1941">
      <w:pPr>
        <w:shd w:val="clear" w:color="auto" w:fill="FFFFFF"/>
        <w:spacing w:after="0" w:line="240" w:lineRule="auto"/>
        <w:jc w:val="center"/>
        <w:rPr>
          <w:rFonts w:ascii="Times New Roman" w:eastAsia="Times New Roman" w:hAnsi="Times New Roman" w:cs="Times New Roman"/>
          <w:color w:val="000000"/>
          <w:sz w:val="28"/>
          <w:lang w:eastAsia="ru-RU"/>
        </w:rPr>
      </w:pPr>
      <w:r w:rsidRPr="00694F6C">
        <w:rPr>
          <w:rFonts w:ascii="Times New Roman" w:eastAsia="Times New Roman" w:hAnsi="Times New Roman" w:cs="Times New Roman"/>
          <w:b/>
          <w:bCs/>
          <w:color w:val="000000"/>
          <w:sz w:val="28"/>
          <w:lang w:eastAsia="ru-RU"/>
        </w:rPr>
        <w:t>Планируемые результаты изучения биологии в 8 классе:</w:t>
      </w:r>
    </w:p>
    <w:p w:rsidR="00125209" w:rsidRPr="00694F6C" w:rsidRDefault="00125209" w:rsidP="00CC1941">
      <w:pPr>
        <w:shd w:val="clear" w:color="auto" w:fill="FFFFFF"/>
        <w:spacing w:after="0" w:line="240" w:lineRule="auto"/>
        <w:jc w:val="center"/>
        <w:rPr>
          <w:rFonts w:ascii="Times New Roman" w:eastAsia="Times New Roman" w:hAnsi="Times New Roman" w:cs="Times New Roman"/>
          <w:b/>
          <w:color w:val="000000"/>
          <w:sz w:val="28"/>
          <w:lang w:eastAsia="ru-RU"/>
        </w:rPr>
      </w:pPr>
      <w:r w:rsidRPr="00694F6C">
        <w:rPr>
          <w:rFonts w:ascii="Times New Roman" w:eastAsia="Times New Roman" w:hAnsi="Times New Roman" w:cs="Times New Roman"/>
          <w:b/>
          <w:color w:val="000000"/>
          <w:sz w:val="28"/>
          <w:lang w:eastAsia="ru-RU"/>
        </w:rPr>
        <w:t>научить:</w:t>
      </w:r>
    </w:p>
    <w:p w:rsidR="00125209" w:rsidRPr="00694F6C" w:rsidRDefault="00125209" w:rsidP="00125209">
      <w:pPr>
        <w:shd w:val="clear" w:color="auto" w:fill="FFFFFF"/>
        <w:spacing w:after="0" w:line="240" w:lineRule="auto"/>
        <w:jc w:val="both"/>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характеризовать особенности строения и процессов жизнедеятельности организма человека, их практическую значимость;</w:t>
      </w:r>
    </w:p>
    <w:p w:rsidR="00125209" w:rsidRPr="00694F6C" w:rsidRDefault="00125209" w:rsidP="00125209">
      <w:pPr>
        <w:shd w:val="clear" w:color="auto" w:fill="FFFFFF"/>
        <w:spacing w:after="0" w:line="240" w:lineRule="auto"/>
        <w:jc w:val="both"/>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применять методы биологической науки при изучении организма человека: проводить наблюдения за состоянием собственного организма, измерения, ставить несложные биологические эксперименты и объяснять их результаты;</w:t>
      </w:r>
    </w:p>
    <w:p w:rsidR="00125209" w:rsidRPr="00694F6C" w:rsidRDefault="00125209" w:rsidP="00125209">
      <w:pPr>
        <w:shd w:val="clear" w:color="auto" w:fill="FFFFFF"/>
        <w:spacing w:after="0" w:line="240" w:lineRule="auto"/>
        <w:jc w:val="both"/>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владеть составляющими исследовательской и проектной деятельности по изучению организма человека: приводить доказательства родства человека с млекопитающими животными, сравнивать клетки, ткани, процессы жизнедеятельности организма человека; выявлять взаимосвязи между особенностями строения клеток, тканей, органов, систем органов и их функциями;</w:t>
      </w:r>
    </w:p>
    <w:p w:rsidR="00125209" w:rsidRPr="00694F6C" w:rsidRDefault="00125209" w:rsidP="00125209">
      <w:pPr>
        <w:shd w:val="clear" w:color="auto" w:fill="FFFFFF"/>
        <w:spacing w:after="0" w:line="240" w:lineRule="auto"/>
        <w:jc w:val="both"/>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ориентироваться в системе познавательных ценностей: оценивать информацию об организме человека, получаемую из разных источников; последствия выявления факторов риска на здоровье человека.</w:t>
      </w:r>
    </w:p>
    <w:p w:rsidR="00125209" w:rsidRPr="00694F6C" w:rsidRDefault="00125209" w:rsidP="00125209">
      <w:pPr>
        <w:shd w:val="clear" w:color="auto" w:fill="FFFFFF"/>
        <w:spacing w:after="0" w:line="240" w:lineRule="auto"/>
        <w:jc w:val="both"/>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lastRenderedPageBreak/>
        <w:t>- использовать на практике приёмы оказания первой медицинской помощи при простудных заболеваниях, ожогах, обморожениях, травмах, спасении утопающего; рациональной организации труда и отдыха; проведения наблюдений за состоянием собственного организма;</w:t>
      </w:r>
    </w:p>
    <w:p w:rsidR="00125209" w:rsidRPr="00694F6C" w:rsidRDefault="00125209" w:rsidP="00125209">
      <w:pPr>
        <w:shd w:val="clear" w:color="auto" w:fill="FFFFFF"/>
        <w:spacing w:after="0" w:line="240" w:lineRule="auto"/>
        <w:jc w:val="both"/>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выделять эстетические достоинства человеческого тела;</w:t>
      </w:r>
    </w:p>
    <w:p w:rsidR="00125209" w:rsidRPr="00694F6C" w:rsidRDefault="00125209" w:rsidP="00125209">
      <w:pPr>
        <w:shd w:val="clear" w:color="auto" w:fill="FFFFFF"/>
        <w:spacing w:after="0" w:line="240" w:lineRule="auto"/>
        <w:jc w:val="both"/>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реализовывать установки здорового образа жизни;</w:t>
      </w:r>
    </w:p>
    <w:p w:rsidR="00125209" w:rsidRPr="00694F6C" w:rsidRDefault="00125209" w:rsidP="00125209">
      <w:pPr>
        <w:shd w:val="clear" w:color="auto" w:fill="FFFFFF"/>
        <w:spacing w:after="0" w:line="240" w:lineRule="auto"/>
        <w:jc w:val="both"/>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4</w:t>
      </w:r>
    </w:p>
    <w:p w:rsidR="00125209" w:rsidRPr="00694F6C" w:rsidRDefault="00125209" w:rsidP="00125209">
      <w:pPr>
        <w:shd w:val="clear" w:color="auto" w:fill="FFFFFF"/>
        <w:spacing w:after="0" w:line="240" w:lineRule="auto"/>
        <w:jc w:val="both"/>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ориентироваться в системе моральных норм и ценностей по отношению к собственному здоровью и здоровью других людей;</w:t>
      </w:r>
    </w:p>
    <w:p w:rsidR="00125209" w:rsidRPr="00694F6C" w:rsidRDefault="00125209" w:rsidP="00125209">
      <w:pPr>
        <w:shd w:val="clear" w:color="auto" w:fill="FFFFFF"/>
        <w:spacing w:after="0" w:line="240" w:lineRule="auto"/>
        <w:jc w:val="both"/>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находить в учебной и научно-популярной литературе информацию об организме человека, оформлять её в виде устных сообщений, докладов, рефератов, презентаций;</w:t>
      </w:r>
    </w:p>
    <w:p w:rsidR="00125209" w:rsidRPr="00694F6C" w:rsidRDefault="00125209" w:rsidP="00125209">
      <w:pPr>
        <w:shd w:val="clear" w:color="auto" w:fill="FFFFFF"/>
        <w:spacing w:after="0" w:line="240" w:lineRule="auto"/>
        <w:jc w:val="both"/>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анализировать и оценивать целевые и смысловые установки в своих действиях и поступках по отношению к здоровью своему и окружающих; последствия влияния факторов риска на здоровье человека.</w:t>
      </w:r>
    </w:p>
    <w:p w:rsidR="00125209" w:rsidRPr="00694F6C" w:rsidRDefault="00125209" w:rsidP="00125209">
      <w:pPr>
        <w:shd w:val="clear" w:color="auto" w:fill="FFFFFF"/>
        <w:spacing w:after="0" w:line="240" w:lineRule="auto"/>
        <w:rPr>
          <w:rFonts w:ascii="Times New Roman" w:eastAsia="Times New Roman" w:hAnsi="Times New Roman" w:cs="Times New Roman"/>
          <w:color w:val="000000"/>
          <w:lang w:eastAsia="ru-RU"/>
        </w:rPr>
      </w:pPr>
    </w:p>
    <w:p w:rsidR="00125209" w:rsidRPr="00694F6C" w:rsidRDefault="00125209" w:rsidP="00694F6C">
      <w:pPr>
        <w:shd w:val="clear" w:color="auto" w:fill="FFFFFF"/>
        <w:spacing w:after="0" w:line="240" w:lineRule="auto"/>
        <w:jc w:val="center"/>
        <w:rPr>
          <w:rFonts w:ascii="Times New Roman" w:eastAsia="Times New Roman" w:hAnsi="Times New Roman" w:cs="Times New Roman"/>
          <w:color w:val="000000"/>
          <w:sz w:val="28"/>
          <w:lang w:eastAsia="ru-RU"/>
        </w:rPr>
      </w:pPr>
    </w:p>
    <w:p w:rsidR="00694F6C" w:rsidRPr="00694F6C" w:rsidRDefault="00694F6C" w:rsidP="00694F6C">
      <w:pPr>
        <w:numPr>
          <w:ilvl w:val="0"/>
          <w:numId w:val="2"/>
        </w:numPr>
        <w:shd w:val="clear" w:color="auto" w:fill="FFFFFF"/>
        <w:spacing w:after="0" w:line="240" w:lineRule="auto"/>
        <w:ind w:left="870"/>
        <w:jc w:val="center"/>
        <w:rPr>
          <w:rFonts w:ascii="Times New Roman" w:eastAsia="Times New Roman" w:hAnsi="Times New Roman" w:cs="Times New Roman"/>
          <w:color w:val="000000"/>
          <w:sz w:val="28"/>
          <w:lang w:eastAsia="ru-RU"/>
        </w:rPr>
      </w:pPr>
      <w:r w:rsidRPr="00694F6C">
        <w:rPr>
          <w:rFonts w:ascii="Times New Roman" w:eastAsia="Times New Roman" w:hAnsi="Times New Roman" w:cs="Times New Roman"/>
          <w:b/>
          <w:bCs/>
          <w:color w:val="000000"/>
          <w:sz w:val="28"/>
          <w:lang w:eastAsia="ru-RU"/>
        </w:rPr>
        <w:t>Основные формы контроля:</w:t>
      </w:r>
    </w:p>
    <w:p w:rsidR="00694F6C" w:rsidRPr="00694F6C" w:rsidRDefault="00694F6C" w:rsidP="00694F6C">
      <w:pPr>
        <w:numPr>
          <w:ilvl w:val="0"/>
          <w:numId w:val="2"/>
        </w:numPr>
        <w:shd w:val="clear" w:color="auto" w:fill="FFFFFF"/>
        <w:spacing w:after="0" w:line="240" w:lineRule="auto"/>
        <w:ind w:left="870"/>
        <w:jc w:val="both"/>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Беседа, фронтальный опрос, индивидуальный опрос, контрольная работа, тест, работа по карточкам, самостоятельная подготовка вопросов по теме, подготовка творческих работ, подготовка компьютерных презентаций.</w:t>
      </w:r>
    </w:p>
    <w:p w:rsidR="00694F6C" w:rsidRPr="00694F6C" w:rsidRDefault="00694F6C" w:rsidP="00694F6C">
      <w:pPr>
        <w:shd w:val="clear" w:color="auto" w:fill="FFFFFF"/>
        <w:spacing w:after="0" w:line="240" w:lineRule="auto"/>
        <w:jc w:val="center"/>
        <w:rPr>
          <w:rFonts w:ascii="Times New Roman" w:eastAsia="Times New Roman" w:hAnsi="Times New Roman" w:cs="Times New Roman"/>
          <w:color w:val="000000"/>
          <w:lang w:eastAsia="ru-RU"/>
        </w:rPr>
      </w:pPr>
      <w:r w:rsidRPr="00694F6C">
        <w:rPr>
          <w:rFonts w:ascii="Times New Roman" w:eastAsia="Times New Roman" w:hAnsi="Times New Roman" w:cs="Times New Roman"/>
          <w:b/>
          <w:bCs/>
          <w:color w:val="000000"/>
          <w:lang w:eastAsia="ru-RU"/>
        </w:rPr>
        <w:t>Особенности организации учебного процесса по предмету:   используемые формы, методы, средства  обучения</w:t>
      </w:r>
    </w:p>
    <w:p w:rsidR="00694F6C" w:rsidRPr="00694F6C" w:rsidRDefault="00694F6C" w:rsidP="00694F6C">
      <w:pPr>
        <w:shd w:val="clear" w:color="auto" w:fill="FFFFFF"/>
        <w:spacing w:after="0" w:line="240" w:lineRule="auto"/>
        <w:ind w:firstLine="708"/>
        <w:rPr>
          <w:rFonts w:ascii="Times New Roman" w:eastAsia="Times New Roman" w:hAnsi="Times New Roman" w:cs="Times New Roman"/>
          <w:color w:val="000000"/>
          <w:lang w:eastAsia="ru-RU"/>
        </w:rPr>
      </w:pPr>
      <w:r w:rsidRPr="00694F6C">
        <w:rPr>
          <w:rFonts w:ascii="Times New Roman" w:eastAsia="Times New Roman" w:hAnsi="Times New Roman" w:cs="Times New Roman"/>
          <w:b/>
          <w:bCs/>
          <w:color w:val="000000"/>
          <w:lang w:eastAsia="ru-RU"/>
        </w:rPr>
        <w:t>Формы обучения</w:t>
      </w:r>
      <w:r w:rsidRPr="00694F6C">
        <w:rPr>
          <w:rFonts w:ascii="Times New Roman" w:eastAsia="Times New Roman" w:hAnsi="Times New Roman" w:cs="Times New Roman"/>
          <w:color w:val="000000"/>
          <w:lang w:eastAsia="ru-RU"/>
        </w:rPr>
        <w:t>:</w:t>
      </w:r>
    </w:p>
    <w:p w:rsidR="00694F6C" w:rsidRPr="00694F6C" w:rsidRDefault="00694F6C" w:rsidP="00694F6C">
      <w:pPr>
        <w:numPr>
          <w:ilvl w:val="0"/>
          <w:numId w:val="3"/>
        </w:numPr>
        <w:shd w:val="clear" w:color="auto" w:fill="FFFFFF"/>
        <w:spacing w:after="0" w:line="240" w:lineRule="auto"/>
        <w:ind w:left="870"/>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фронтальная</w:t>
      </w:r>
    </w:p>
    <w:p w:rsidR="00694F6C" w:rsidRPr="00694F6C" w:rsidRDefault="00694F6C" w:rsidP="00694F6C">
      <w:pPr>
        <w:numPr>
          <w:ilvl w:val="0"/>
          <w:numId w:val="3"/>
        </w:numPr>
        <w:shd w:val="clear" w:color="auto" w:fill="FFFFFF"/>
        <w:spacing w:after="0" w:line="240" w:lineRule="auto"/>
        <w:ind w:left="870"/>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групповая (в том числе и работа в парах)</w:t>
      </w:r>
    </w:p>
    <w:p w:rsidR="00694F6C" w:rsidRPr="00694F6C" w:rsidRDefault="00694F6C" w:rsidP="00694F6C">
      <w:pPr>
        <w:numPr>
          <w:ilvl w:val="0"/>
          <w:numId w:val="3"/>
        </w:numPr>
        <w:shd w:val="clear" w:color="auto" w:fill="FFFFFF"/>
        <w:spacing w:after="0" w:line="240" w:lineRule="auto"/>
        <w:ind w:left="870"/>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индивидуальная</w:t>
      </w:r>
    </w:p>
    <w:p w:rsidR="00694F6C" w:rsidRPr="00694F6C" w:rsidRDefault="00694F6C" w:rsidP="00694F6C">
      <w:pPr>
        <w:shd w:val="clear" w:color="auto" w:fill="FFFFFF"/>
        <w:spacing w:after="0" w:line="240" w:lineRule="auto"/>
        <w:ind w:firstLine="708"/>
        <w:rPr>
          <w:rFonts w:ascii="Times New Roman" w:eastAsia="Times New Roman" w:hAnsi="Times New Roman" w:cs="Times New Roman"/>
          <w:color w:val="000000"/>
          <w:lang w:eastAsia="ru-RU"/>
        </w:rPr>
      </w:pPr>
      <w:r w:rsidRPr="00694F6C">
        <w:rPr>
          <w:rFonts w:ascii="Times New Roman" w:eastAsia="Times New Roman" w:hAnsi="Times New Roman" w:cs="Times New Roman"/>
          <w:b/>
          <w:bCs/>
          <w:color w:val="000000"/>
          <w:lang w:eastAsia="ru-RU"/>
        </w:rPr>
        <w:t>Традиционные методы обучения</w:t>
      </w:r>
      <w:r w:rsidRPr="00694F6C">
        <w:rPr>
          <w:rFonts w:ascii="Times New Roman" w:eastAsia="Times New Roman" w:hAnsi="Times New Roman" w:cs="Times New Roman"/>
          <w:color w:val="000000"/>
          <w:lang w:eastAsia="ru-RU"/>
        </w:rPr>
        <w:t>:</w:t>
      </w:r>
    </w:p>
    <w:p w:rsidR="00694F6C" w:rsidRPr="00694F6C" w:rsidRDefault="00694F6C" w:rsidP="00694F6C">
      <w:pPr>
        <w:shd w:val="clear" w:color="auto" w:fill="FFFFFF"/>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1. Словесные методы; рассказ, объяснение, беседа, работа с учебником.</w:t>
      </w:r>
      <w:r w:rsidRPr="00694F6C">
        <w:rPr>
          <w:rFonts w:ascii="Times New Roman" w:eastAsia="Times New Roman" w:hAnsi="Times New Roman" w:cs="Times New Roman"/>
          <w:color w:val="000000"/>
          <w:lang w:eastAsia="ru-RU"/>
        </w:rPr>
        <w:br/>
        <w:t>2. Наглядные методы: наблюдение, работа с наглядными пособиями, презентациями.</w:t>
      </w:r>
      <w:r w:rsidRPr="00694F6C">
        <w:rPr>
          <w:rFonts w:ascii="Times New Roman" w:eastAsia="Times New Roman" w:hAnsi="Times New Roman" w:cs="Times New Roman"/>
          <w:color w:val="000000"/>
          <w:lang w:eastAsia="ru-RU"/>
        </w:rPr>
        <w:br/>
        <w:t>3. Практические методы: устные и письменные упражнения, графические работы.</w:t>
      </w:r>
    </w:p>
    <w:p w:rsidR="00694F6C" w:rsidRPr="00694F6C" w:rsidRDefault="00694F6C" w:rsidP="00694F6C">
      <w:pPr>
        <w:shd w:val="clear" w:color="auto" w:fill="FFFFFF"/>
        <w:spacing w:after="0" w:line="240" w:lineRule="auto"/>
        <w:ind w:firstLine="708"/>
        <w:jc w:val="both"/>
        <w:rPr>
          <w:rFonts w:ascii="Times New Roman" w:eastAsia="Times New Roman" w:hAnsi="Times New Roman" w:cs="Times New Roman"/>
          <w:color w:val="000000"/>
          <w:lang w:eastAsia="ru-RU"/>
        </w:rPr>
      </w:pPr>
      <w:proofErr w:type="gramStart"/>
      <w:r w:rsidRPr="00694F6C">
        <w:rPr>
          <w:rFonts w:ascii="Times New Roman" w:eastAsia="Times New Roman" w:hAnsi="Times New Roman" w:cs="Times New Roman"/>
          <w:b/>
          <w:bCs/>
          <w:color w:val="000000"/>
          <w:lang w:eastAsia="ru-RU"/>
        </w:rPr>
        <w:t>Активные методы обучения</w:t>
      </w:r>
      <w:r w:rsidRPr="00694F6C">
        <w:rPr>
          <w:rFonts w:ascii="Times New Roman" w:eastAsia="Times New Roman" w:hAnsi="Times New Roman" w:cs="Times New Roman"/>
          <w:color w:val="000000"/>
          <w:lang w:eastAsia="ru-RU"/>
        </w:rPr>
        <w:t>: проблемные ситуации, обучение через деятельность, групповая и парная работа, деловые игры, «Мозговой штурм», «Круглый стол», дискуссия, метод эвристических вопросов, метод исследовательского изучения, игровое проектирование.</w:t>
      </w:r>
      <w:proofErr w:type="gramEnd"/>
    </w:p>
    <w:p w:rsidR="00694F6C" w:rsidRPr="00694F6C" w:rsidRDefault="00694F6C" w:rsidP="00694F6C">
      <w:pPr>
        <w:shd w:val="clear" w:color="auto" w:fill="FFFFFF"/>
        <w:spacing w:after="0" w:line="240" w:lineRule="auto"/>
        <w:ind w:firstLine="708"/>
        <w:rPr>
          <w:rFonts w:ascii="Times New Roman" w:eastAsia="Times New Roman" w:hAnsi="Times New Roman" w:cs="Times New Roman"/>
          <w:color w:val="000000"/>
          <w:lang w:eastAsia="ru-RU"/>
        </w:rPr>
      </w:pPr>
      <w:r w:rsidRPr="00694F6C">
        <w:rPr>
          <w:rFonts w:ascii="Times New Roman" w:eastAsia="Times New Roman" w:hAnsi="Times New Roman" w:cs="Times New Roman"/>
          <w:b/>
          <w:bCs/>
          <w:color w:val="000000"/>
          <w:lang w:eastAsia="ru-RU"/>
        </w:rPr>
        <w:t>Средства обучения:</w:t>
      </w:r>
    </w:p>
    <w:p w:rsidR="00694F6C" w:rsidRPr="00694F6C" w:rsidRDefault="00694F6C" w:rsidP="00694F6C">
      <w:pPr>
        <w:numPr>
          <w:ilvl w:val="0"/>
          <w:numId w:val="4"/>
        </w:numPr>
        <w:shd w:val="clear" w:color="auto" w:fill="FFFFFF"/>
        <w:spacing w:after="0" w:line="240" w:lineRule="auto"/>
        <w:ind w:left="870"/>
        <w:jc w:val="both"/>
        <w:rPr>
          <w:rFonts w:ascii="Times New Roman" w:eastAsia="Times New Roman" w:hAnsi="Times New Roman" w:cs="Times New Roman"/>
          <w:color w:val="000000"/>
          <w:lang w:eastAsia="ru-RU"/>
        </w:rPr>
      </w:pPr>
      <w:proofErr w:type="gramStart"/>
      <w:r w:rsidRPr="00694F6C">
        <w:rPr>
          <w:rFonts w:ascii="Times New Roman" w:eastAsia="Times New Roman" w:hAnsi="Times New Roman" w:cs="Times New Roman"/>
          <w:color w:val="000000"/>
          <w:lang w:eastAsia="ru-RU"/>
        </w:rPr>
        <w:t xml:space="preserve">для учащихся: учебники, рабочие тетради, демонстрационные таблицы, раздаточный материал (карточки, тесты и др.), технические средства обучения (компьютер) для использования на уроках ИКТ, </w:t>
      </w:r>
      <w:proofErr w:type="spellStart"/>
      <w:r w:rsidRPr="00694F6C">
        <w:rPr>
          <w:rFonts w:ascii="Times New Roman" w:eastAsia="Times New Roman" w:hAnsi="Times New Roman" w:cs="Times New Roman"/>
          <w:color w:val="000000"/>
          <w:lang w:eastAsia="ru-RU"/>
        </w:rPr>
        <w:t>мультимедийные</w:t>
      </w:r>
      <w:proofErr w:type="spellEnd"/>
      <w:r w:rsidRPr="00694F6C">
        <w:rPr>
          <w:rFonts w:ascii="Times New Roman" w:eastAsia="Times New Roman" w:hAnsi="Times New Roman" w:cs="Times New Roman"/>
          <w:color w:val="000000"/>
          <w:lang w:eastAsia="ru-RU"/>
        </w:rPr>
        <w:t xml:space="preserve"> дидактические средства;</w:t>
      </w:r>
      <w:proofErr w:type="gramEnd"/>
    </w:p>
    <w:p w:rsidR="00694F6C" w:rsidRPr="00694F6C" w:rsidRDefault="00694F6C" w:rsidP="00694F6C">
      <w:pPr>
        <w:numPr>
          <w:ilvl w:val="0"/>
          <w:numId w:val="4"/>
        </w:numPr>
        <w:shd w:val="clear" w:color="auto" w:fill="FFFFFF"/>
        <w:spacing w:after="0" w:line="240" w:lineRule="auto"/>
        <w:ind w:left="870"/>
        <w:jc w:val="both"/>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для учителя: книги, методические рекомендации, поурочное планирование, компьютер (Интернет).</w:t>
      </w:r>
    </w:p>
    <w:p w:rsidR="00694F6C" w:rsidRPr="00694F6C" w:rsidRDefault="00694F6C" w:rsidP="00694F6C">
      <w:pPr>
        <w:shd w:val="clear" w:color="auto" w:fill="FFFFFF"/>
        <w:spacing w:after="0" w:line="240" w:lineRule="auto"/>
        <w:jc w:val="center"/>
        <w:rPr>
          <w:rFonts w:ascii="Times New Roman" w:eastAsia="Times New Roman" w:hAnsi="Times New Roman" w:cs="Times New Roman"/>
          <w:color w:val="000000"/>
          <w:lang w:eastAsia="ru-RU"/>
        </w:rPr>
      </w:pPr>
      <w:r w:rsidRPr="00694F6C">
        <w:rPr>
          <w:rFonts w:ascii="Times New Roman" w:eastAsia="Times New Roman" w:hAnsi="Times New Roman" w:cs="Times New Roman"/>
          <w:b/>
          <w:bCs/>
          <w:color w:val="000000"/>
          <w:lang w:eastAsia="ru-RU"/>
        </w:rPr>
        <w:t>Используемые виды и формы контроля</w:t>
      </w:r>
    </w:p>
    <w:p w:rsidR="00694F6C" w:rsidRPr="00694F6C" w:rsidRDefault="00694F6C" w:rsidP="00694F6C">
      <w:pPr>
        <w:shd w:val="clear" w:color="auto" w:fill="FFFFFF"/>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b/>
          <w:bCs/>
          <w:color w:val="000000"/>
          <w:lang w:eastAsia="ru-RU"/>
        </w:rPr>
        <w:t>Виды контроля:</w:t>
      </w:r>
    </w:p>
    <w:p w:rsidR="00694F6C" w:rsidRPr="00694F6C" w:rsidRDefault="00694F6C" w:rsidP="00694F6C">
      <w:pPr>
        <w:shd w:val="clear" w:color="auto" w:fill="FFFFFF"/>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вводный,</w:t>
      </w:r>
    </w:p>
    <w:p w:rsidR="00694F6C" w:rsidRPr="00694F6C" w:rsidRDefault="00694F6C" w:rsidP="00694F6C">
      <w:pPr>
        <w:shd w:val="clear" w:color="auto" w:fill="FFFFFF"/>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текущий,</w:t>
      </w:r>
    </w:p>
    <w:p w:rsidR="00694F6C" w:rsidRPr="00694F6C" w:rsidRDefault="00694F6C" w:rsidP="00694F6C">
      <w:pPr>
        <w:shd w:val="clear" w:color="auto" w:fill="FFFFFF"/>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тематический,</w:t>
      </w:r>
    </w:p>
    <w:p w:rsidR="00694F6C" w:rsidRPr="00694F6C" w:rsidRDefault="00694F6C" w:rsidP="00694F6C">
      <w:pPr>
        <w:shd w:val="clear" w:color="auto" w:fill="FFFFFF"/>
        <w:spacing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итоговый,  комплексный</w:t>
      </w:r>
    </w:p>
    <w:p w:rsidR="00694F6C" w:rsidRPr="00694F6C" w:rsidRDefault="00694F6C" w:rsidP="00694F6C">
      <w:pPr>
        <w:shd w:val="clear" w:color="auto" w:fill="FFFFFF"/>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b/>
          <w:bCs/>
          <w:color w:val="000000"/>
          <w:lang w:eastAsia="ru-RU"/>
        </w:rPr>
        <w:t>Формы контроля:</w:t>
      </w:r>
    </w:p>
    <w:p w:rsidR="00694F6C" w:rsidRPr="00694F6C" w:rsidRDefault="00694F6C" w:rsidP="00694F6C">
      <w:pPr>
        <w:shd w:val="clear" w:color="auto" w:fill="FFFFFF"/>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проверочная работа;</w:t>
      </w:r>
    </w:p>
    <w:p w:rsidR="00694F6C" w:rsidRPr="00694F6C" w:rsidRDefault="00694F6C" w:rsidP="00694F6C">
      <w:pPr>
        <w:shd w:val="clear" w:color="auto" w:fill="FFFFFF"/>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тест;</w:t>
      </w:r>
    </w:p>
    <w:p w:rsidR="00694F6C" w:rsidRPr="00694F6C" w:rsidRDefault="00694F6C" w:rsidP="00694F6C">
      <w:pPr>
        <w:shd w:val="clear" w:color="auto" w:fill="FFFFFF"/>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фронтальный опрос;</w:t>
      </w:r>
    </w:p>
    <w:p w:rsidR="00694F6C" w:rsidRPr="00694F6C" w:rsidRDefault="00694F6C" w:rsidP="00694F6C">
      <w:pPr>
        <w:shd w:val="clear" w:color="auto" w:fill="FFFFFF"/>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lastRenderedPageBreak/>
        <w:t xml:space="preserve">* индивидуальные </w:t>
      </w:r>
      <w:proofErr w:type="spellStart"/>
      <w:r w:rsidRPr="00694F6C">
        <w:rPr>
          <w:rFonts w:ascii="Times New Roman" w:eastAsia="Times New Roman" w:hAnsi="Times New Roman" w:cs="Times New Roman"/>
          <w:color w:val="000000"/>
          <w:lang w:eastAsia="ru-RU"/>
        </w:rPr>
        <w:t>разноуровневые</w:t>
      </w:r>
      <w:proofErr w:type="spellEnd"/>
      <w:r w:rsidRPr="00694F6C">
        <w:rPr>
          <w:rFonts w:ascii="Times New Roman" w:eastAsia="Times New Roman" w:hAnsi="Times New Roman" w:cs="Times New Roman"/>
          <w:color w:val="000000"/>
          <w:lang w:eastAsia="ru-RU"/>
        </w:rPr>
        <w:t xml:space="preserve"> задания;</w:t>
      </w:r>
    </w:p>
    <w:p w:rsidR="00694F6C" w:rsidRPr="00694F6C" w:rsidRDefault="00694F6C" w:rsidP="00694F6C">
      <w:pPr>
        <w:shd w:val="clear" w:color="auto" w:fill="FFFFFF"/>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*практические работы;</w:t>
      </w:r>
    </w:p>
    <w:p w:rsidR="00694F6C" w:rsidRPr="00694F6C" w:rsidRDefault="00694F6C" w:rsidP="00694F6C">
      <w:pPr>
        <w:shd w:val="clear" w:color="auto" w:fill="FFFFFF"/>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сообщения;</w:t>
      </w:r>
    </w:p>
    <w:p w:rsidR="00694F6C" w:rsidRPr="00694F6C" w:rsidRDefault="00694F6C" w:rsidP="00694F6C">
      <w:pPr>
        <w:shd w:val="clear" w:color="auto" w:fill="FFFFFF"/>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оценка и самооценка учащимися своих работ;</w:t>
      </w:r>
    </w:p>
    <w:p w:rsidR="00694F6C" w:rsidRPr="00694F6C" w:rsidRDefault="00694F6C" w:rsidP="00694F6C">
      <w:pPr>
        <w:shd w:val="clear" w:color="auto" w:fill="FFFFFF"/>
        <w:spacing w:after="0" w:line="240" w:lineRule="auto"/>
        <w:jc w:val="center"/>
        <w:rPr>
          <w:rFonts w:ascii="Times New Roman" w:eastAsia="Times New Roman" w:hAnsi="Times New Roman" w:cs="Times New Roman"/>
          <w:color w:val="000000"/>
          <w:lang w:eastAsia="ru-RU"/>
        </w:rPr>
      </w:pPr>
      <w:r w:rsidRPr="00694F6C">
        <w:rPr>
          <w:rFonts w:ascii="Times New Roman" w:eastAsia="Times New Roman" w:hAnsi="Times New Roman" w:cs="Times New Roman"/>
          <w:b/>
          <w:bCs/>
          <w:color w:val="000000"/>
          <w:lang w:eastAsia="ru-RU"/>
        </w:rPr>
        <w:t>Критерии и нормы оценки знаний, умений и навыков обучающихся</w:t>
      </w:r>
    </w:p>
    <w:p w:rsidR="00694F6C" w:rsidRPr="00694F6C" w:rsidRDefault="00694F6C" w:rsidP="00694F6C">
      <w:pPr>
        <w:shd w:val="clear" w:color="auto" w:fill="FFFFFF"/>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shd w:val="clear" w:color="auto" w:fill="FFFFFF"/>
          <w:lang w:eastAsia="ru-RU"/>
        </w:rPr>
        <w:t>Результатом проверки уровня усвоения учебного материала является отметка. При оценке знаний учащихся предполагается обращать внимание на правильность, осознанность, логичность и доказательность в изложении материала, точность использования биологической терминологии, самостоятельность ответа.</w:t>
      </w:r>
      <w:r w:rsidRPr="00694F6C">
        <w:rPr>
          <w:rFonts w:ascii="Times New Roman" w:eastAsia="Times New Roman" w:hAnsi="Times New Roman" w:cs="Times New Roman"/>
          <w:color w:val="000000"/>
          <w:lang w:eastAsia="ru-RU"/>
        </w:rPr>
        <w:br/>
      </w:r>
      <w:r w:rsidRPr="00694F6C">
        <w:rPr>
          <w:rFonts w:ascii="Times New Roman" w:eastAsia="Times New Roman" w:hAnsi="Times New Roman" w:cs="Times New Roman"/>
          <w:color w:val="000000"/>
          <w:lang w:eastAsia="ru-RU"/>
        </w:rPr>
        <w:br/>
      </w:r>
      <w:r w:rsidRPr="00694F6C">
        <w:rPr>
          <w:rFonts w:ascii="Times New Roman" w:eastAsia="Times New Roman" w:hAnsi="Times New Roman" w:cs="Times New Roman"/>
          <w:b/>
          <w:bCs/>
          <w:color w:val="000000"/>
          <w:shd w:val="clear" w:color="auto" w:fill="FFFFFF"/>
          <w:lang w:eastAsia="ru-RU"/>
        </w:rPr>
        <w:t>Устный ответ.</w:t>
      </w:r>
      <w:r w:rsidRPr="00694F6C">
        <w:rPr>
          <w:rFonts w:ascii="Times New Roman" w:eastAsia="Times New Roman" w:hAnsi="Times New Roman" w:cs="Times New Roman"/>
          <w:color w:val="000000"/>
          <w:lang w:eastAsia="ru-RU"/>
        </w:rPr>
        <w:br/>
      </w:r>
      <w:r w:rsidRPr="00694F6C">
        <w:rPr>
          <w:rFonts w:ascii="Times New Roman" w:eastAsia="Times New Roman" w:hAnsi="Times New Roman" w:cs="Times New Roman"/>
          <w:b/>
          <w:bCs/>
          <w:color w:val="000000"/>
          <w:shd w:val="clear" w:color="auto" w:fill="FFFFFF"/>
          <w:lang w:eastAsia="ru-RU"/>
        </w:rPr>
        <w:t>Оценка "5"</w:t>
      </w:r>
      <w:r w:rsidRPr="00694F6C">
        <w:rPr>
          <w:rFonts w:ascii="Times New Roman" w:eastAsia="Times New Roman" w:hAnsi="Times New Roman" w:cs="Times New Roman"/>
          <w:color w:val="000000"/>
          <w:shd w:val="clear" w:color="auto" w:fill="FFFFFF"/>
          <w:lang w:eastAsia="ru-RU"/>
        </w:rPr>
        <w:t> ставится, если ученик: </w:t>
      </w:r>
      <w:r w:rsidRPr="00694F6C">
        <w:rPr>
          <w:rFonts w:ascii="Times New Roman" w:eastAsia="Times New Roman" w:hAnsi="Times New Roman" w:cs="Times New Roman"/>
          <w:color w:val="000000"/>
          <w:lang w:eastAsia="ru-RU"/>
        </w:rPr>
        <w:br/>
      </w:r>
      <w:r w:rsidRPr="00694F6C">
        <w:rPr>
          <w:rFonts w:ascii="Times New Roman" w:eastAsia="Times New Roman" w:hAnsi="Times New Roman" w:cs="Times New Roman"/>
          <w:color w:val="000000"/>
          <w:shd w:val="clear" w:color="auto" w:fill="FFFFFF"/>
          <w:lang w:eastAsia="ru-RU"/>
        </w:rPr>
        <w:t>Показывает глубокое и полное знание и понимание всего объёма программного материала; полное понимание сущности рассматриваемых понятий, явлений и закономерностей, теорий, взаимосвязей; </w:t>
      </w:r>
      <w:proofErr w:type="gramStart"/>
      <w:r w:rsidRPr="00694F6C">
        <w:rPr>
          <w:rFonts w:ascii="Times New Roman" w:eastAsia="Times New Roman" w:hAnsi="Times New Roman" w:cs="Times New Roman"/>
          <w:color w:val="000000"/>
          <w:lang w:eastAsia="ru-RU"/>
        </w:rPr>
        <w:br/>
        <w:t>-</w:t>
      </w:r>
      <w:proofErr w:type="gramEnd"/>
      <w:r w:rsidRPr="00694F6C">
        <w:rPr>
          <w:rFonts w:ascii="Times New Roman" w:eastAsia="Times New Roman" w:hAnsi="Times New Roman" w:cs="Times New Roman"/>
          <w:color w:val="000000"/>
          <w:lang w:eastAsia="ru-RU"/>
        </w:rPr>
        <w:t>у</w:t>
      </w:r>
      <w:r w:rsidRPr="00694F6C">
        <w:rPr>
          <w:rFonts w:ascii="Times New Roman" w:eastAsia="Times New Roman" w:hAnsi="Times New Roman" w:cs="Times New Roman"/>
          <w:color w:val="000000"/>
          <w:shd w:val="clear" w:color="auto" w:fill="FFFFFF"/>
          <w:lang w:eastAsia="ru-RU"/>
        </w:rPr>
        <w:t xml:space="preserve">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обобщения, выводы. Устанавливать </w:t>
      </w:r>
      <w:proofErr w:type="spellStart"/>
      <w:r w:rsidRPr="00694F6C">
        <w:rPr>
          <w:rFonts w:ascii="Times New Roman" w:eastAsia="Times New Roman" w:hAnsi="Times New Roman" w:cs="Times New Roman"/>
          <w:color w:val="000000"/>
          <w:shd w:val="clear" w:color="auto" w:fill="FFFFFF"/>
          <w:lang w:eastAsia="ru-RU"/>
        </w:rPr>
        <w:t>межпредметные</w:t>
      </w:r>
      <w:proofErr w:type="spellEnd"/>
      <w:r w:rsidRPr="00694F6C">
        <w:rPr>
          <w:rFonts w:ascii="Times New Roman" w:eastAsia="Times New Roman" w:hAnsi="Times New Roman" w:cs="Times New Roman"/>
          <w:color w:val="000000"/>
          <w:shd w:val="clear" w:color="auto" w:fill="FFFFFF"/>
          <w:lang w:eastAsia="ru-RU"/>
        </w:rPr>
        <w:t xml:space="preserve"> (на основе ранее приобретенных знаний) и </w:t>
      </w:r>
      <w:proofErr w:type="spellStart"/>
      <w:r w:rsidRPr="00694F6C">
        <w:rPr>
          <w:rFonts w:ascii="Times New Roman" w:eastAsia="Times New Roman" w:hAnsi="Times New Roman" w:cs="Times New Roman"/>
          <w:color w:val="000000"/>
          <w:shd w:val="clear" w:color="auto" w:fill="FFFFFF"/>
          <w:lang w:eastAsia="ru-RU"/>
        </w:rPr>
        <w:t>внутрипредметные</w:t>
      </w:r>
      <w:proofErr w:type="spellEnd"/>
      <w:r w:rsidRPr="00694F6C">
        <w:rPr>
          <w:rFonts w:ascii="Times New Roman" w:eastAsia="Times New Roman" w:hAnsi="Times New Roman" w:cs="Times New Roman"/>
          <w:color w:val="000000"/>
          <w:shd w:val="clear" w:color="auto" w:fill="FFFFFF"/>
          <w:lang w:eastAsia="ru-RU"/>
        </w:rPr>
        <w:t xml:space="preserve"> связи, творчески применять полученные знания в незнакомой ситуации;</w:t>
      </w:r>
    </w:p>
    <w:p w:rsidR="00694F6C" w:rsidRPr="00694F6C" w:rsidRDefault="00694F6C" w:rsidP="00694F6C">
      <w:pPr>
        <w:shd w:val="clear" w:color="auto" w:fill="FFFFFF"/>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shd w:val="clear" w:color="auto" w:fill="FFFFFF"/>
          <w:lang w:eastAsia="ru-RU"/>
        </w:rPr>
        <w:t xml:space="preserve">-последовательно, чётко, связно, обоснованно и безошибочно излагать учебный материал; </w:t>
      </w:r>
      <w:proofErr w:type="gramStart"/>
      <w:r w:rsidRPr="00694F6C">
        <w:rPr>
          <w:rFonts w:ascii="Times New Roman" w:eastAsia="Times New Roman" w:hAnsi="Times New Roman" w:cs="Times New Roman"/>
          <w:color w:val="000000"/>
          <w:shd w:val="clear" w:color="auto" w:fill="FFFFFF"/>
          <w:lang w:eastAsia="ru-RU"/>
        </w:rPr>
        <w:t>-д</w:t>
      </w:r>
      <w:proofErr w:type="gramEnd"/>
      <w:r w:rsidRPr="00694F6C">
        <w:rPr>
          <w:rFonts w:ascii="Times New Roman" w:eastAsia="Times New Roman" w:hAnsi="Times New Roman" w:cs="Times New Roman"/>
          <w:color w:val="000000"/>
          <w:shd w:val="clear" w:color="auto" w:fill="FFFFFF"/>
          <w:lang w:eastAsia="ru-RU"/>
        </w:rPr>
        <w:t>авать ответ в логической последовательности с использованием принятой терминологии; делать собственные выводы;</w:t>
      </w:r>
    </w:p>
    <w:p w:rsidR="00694F6C" w:rsidRPr="00694F6C" w:rsidRDefault="00694F6C" w:rsidP="00694F6C">
      <w:pPr>
        <w:shd w:val="clear" w:color="auto" w:fill="FFFFFF"/>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shd w:val="clear" w:color="auto" w:fill="FFFFFF"/>
          <w:lang w:eastAsia="ru-RU"/>
        </w:rPr>
        <w:t>-формулировать точное определение и истолкование основных понятий, законов, теорий; при ответе не повторять дословно текст учебника;</w:t>
      </w:r>
    </w:p>
    <w:p w:rsidR="00694F6C" w:rsidRPr="00694F6C" w:rsidRDefault="00694F6C" w:rsidP="00694F6C">
      <w:pPr>
        <w:shd w:val="clear" w:color="auto" w:fill="FFFFFF"/>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shd w:val="clear" w:color="auto" w:fill="FFFFFF"/>
          <w:lang w:eastAsia="ru-RU"/>
        </w:rPr>
        <w:t>-излагать материал литературным языком; правильно и обстоятельно отвечать на дополнительные вопросы учителя.</w:t>
      </w:r>
    </w:p>
    <w:p w:rsidR="00694F6C" w:rsidRPr="00694F6C" w:rsidRDefault="00694F6C" w:rsidP="00694F6C">
      <w:pPr>
        <w:shd w:val="clear" w:color="auto" w:fill="FFFFFF"/>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shd w:val="clear" w:color="auto" w:fill="FFFFFF"/>
          <w:lang w:eastAsia="ru-RU"/>
        </w:rPr>
        <w:t>-самостоятельно и рационально использовать наглядные пособия, справочные материалы, учебник, дополнительную литературу, первоисточники; применять систему условных обозначений при ведении записей, сопровождающих ответ; использование для доказательства выводов из наблюдений и опытов;</w:t>
      </w:r>
    </w:p>
    <w:p w:rsidR="00694F6C" w:rsidRPr="00694F6C" w:rsidRDefault="00694F6C" w:rsidP="00694F6C">
      <w:pPr>
        <w:shd w:val="clear" w:color="auto" w:fill="FFFFFF"/>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shd w:val="clear" w:color="auto" w:fill="FFFFFF"/>
          <w:lang w:eastAsia="ru-RU"/>
        </w:rPr>
        <w:t>-самостоятельно, уверенно и безошибочно применяет полученные знания в решении проблем на творческом уровне; допускает не более одного недочёта, который легко исправляет по требованию учителя;</w:t>
      </w:r>
    </w:p>
    <w:p w:rsidR="00694F6C" w:rsidRPr="00694F6C" w:rsidRDefault="00694F6C" w:rsidP="00694F6C">
      <w:pPr>
        <w:shd w:val="clear" w:color="auto" w:fill="FFFFFF"/>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shd w:val="clear" w:color="auto" w:fill="FFFFFF"/>
          <w:lang w:eastAsia="ru-RU"/>
        </w:rPr>
        <w:t>-имеет необходимые навыки работы с приборами, сопутствующими ответу; записи, сопровождающие ответ, соответствуют требованиям</w:t>
      </w:r>
      <w:r w:rsidRPr="00694F6C">
        <w:rPr>
          <w:rFonts w:ascii="Times New Roman" w:eastAsia="Times New Roman" w:hAnsi="Times New Roman" w:cs="Times New Roman"/>
          <w:b/>
          <w:bCs/>
          <w:color w:val="000000"/>
          <w:shd w:val="clear" w:color="auto" w:fill="FFFFFF"/>
          <w:lang w:eastAsia="ru-RU"/>
        </w:rPr>
        <w:t> </w:t>
      </w:r>
      <w:r w:rsidRPr="00694F6C">
        <w:rPr>
          <w:rFonts w:ascii="Times New Roman" w:eastAsia="Times New Roman" w:hAnsi="Times New Roman" w:cs="Times New Roman"/>
          <w:color w:val="000000"/>
          <w:shd w:val="clear" w:color="auto" w:fill="FFFFFF"/>
          <w:lang w:eastAsia="ru-RU"/>
        </w:rPr>
        <w:t>хорошее знание биологии  и использование ее, верное решение биологических задач.</w:t>
      </w:r>
      <w:r w:rsidRPr="00694F6C">
        <w:rPr>
          <w:rFonts w:ascii="Times New Roman" w:eastAsia="Times New Roman" w:hAnsi="Times New Roman" w:cs="Times New Roman"/>
          <w:color w:val="000000"/>
          <w:lang w:eastAsia="ru-RU"/>
        </w:rPr>
        <w:br/>
      </w:r>
      <w:r w:rsidRPr="00694F6C">
        <w:rPr>
          <w:rFonts w:ascii="Times New Roman" w:eastAsia="Times New Roman" w:hAnsi="Times New Roman" w:cs="Times New Roman"/>
          <w:b/>
          <w:bCs/>
          <w:color w:val="000000"/>
          <w:shd w:val="clear" w:color="auto" w:fill="FFFFFF"/>
          <w:lang w:eastAsia="ru-RU"/>
        </w:rPr>
        <w:t>Оценка "4"</w:t>
      </w:r>
      <w:r w:rsidRPr="00694F6C">
        <w:rPr>
          <w:rFonts w:ascii="Times New Roman" w:eastAsia="Times New Roman" w:hAnsi="Times New Roman" w:cs="Times New Roman"/>
          <w:color w:val="000000"/>
          <w:shd w:val="clear" w:color="auto" w:fill="FFFFFF"/>
          <w:lang w:eastAsia="ru-RU"/>
        </w:rPr>
        <w:t> ставится, если ученик: </w:t>
      </w:r>
      <w:r w:rsidRPr="00694F6C">
        <w:rPr>
          <w:rFonts w:ascii="Times New Roman" w:eastAsia="Times New Roman" w:hAnsi="Times New Roman" w:cs="Times New Roman"/>
          <w:color w:val="000000"/>
          <w:lang w:eastAsia="ru-RU"/>
        </w:rPr>
        <w:br/>
      </w:r>
      <w:r w:rsidRPr="00694F6C">
        <w:rPr>
          <w:rFonts w:ascii="Times New Roman" w:eastAsia="Times New Roman" w:hAnsi="Times New Roman" w:cs="Times New Roman"/>
          <w:color w:val="000000"/>
          <w:shd w:val="clear" w:color="auto" w:fill="FFFFFF"/>
          <w:lang w:eastAsia="ru-RU"/>
        </w:rPr>
        <w:t>Показывает знания всего изученного программного материала. Даёт полный и правильный ответ на основе изученных теорий; незначительные ошибки и недочёты при воспроизведении изученного материала, определения понятий дал неполные, небольшие неточности при использовании научных терминов или в выводах и обобщениях из наблюдений и опытов;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 </w:t>
      </w:r>
      <w:r w:rsidRPr="00694F6C">
        <w:rPr>
          <w:rFonts w:ascii="Times New Roman" w:eastAsia="Times New Roman" w:hAnsi="Times New Roman" w:cs="Times New Roman"/>
          <w:color w:val="000000"/>
          <w:lang w:eastAsia="ru-RU"/>
        </w:rPr>
        <w:br/>
      </w:r>
      <w:r w:rsidRPr="00694F6C">
        <w:rPr>
          <w:rFonts w:ascii="Times New Roman" w:eastAsia="Times New Roman" w:hAnsi="Times New Roman" w:cs="Times New Roman"/>
          <w:color w:val="000000"/>
          <w:shd w:val="clear" w:color="auto" w:fill="FFFFFF"/>
          <w:lang w:eastAsia="ru-RU"/>
        </w:rPr>
        <w:t>Умеет самостоятельно:</w:t>
      </w:r>
    </w:p>
    <w:p w:rsidR="00694F6C" w:rsidRPr="00694F6C" w:rsidRDefault="00694F6C" w:rsidP="00694F6C">
      <w:pPr>
        <w:shd w:val="clear" w:color="auto" w:fill="FFFFFF"/>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shd w:val="clear" w:color="auto" w:fill="FFFFFF"/>
          <w:lang w:eastAsia="ru-RU"/>
        </w:rPr>
        <w:t>- выделять главные положения в изученном материале;</w:t>
      </w:r>
    </w:p>
    <w:p w:rsidR="00694F6C" w:rsidRPr="00694F6C" w:rsidRDefault="00694F6C" w:rsidP="00694F6C">
      <w:pPr>
        <w:shd w:val="clear" w:color="auto" w:fill="FFFFFF"/>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shd w:val="clear" w:color="auto" w:fill="FFFFFF"/>
          <w:lang w:eastAsia="ru-RU"/>
        </w:rPr>
        <w:t xml:space="preserve">-на основании фактов и примеров обобщать, делать выводы, устанавливать </w:t>
      </w:r>
      <w:proofErr w:type="spellStart"/>
      <w:r w:rsidRPr="00694F6C">
        <w:rPr>
          <w:rFonts w:ascii="Times New Roman" w:eastAsia="Times New Roman" w:hAnsi="Times New Roman" w:cs="Times New Roman"/>
          <w:color w:val="000000"/>
          <w:shd w:val="clear" w:color="auto" w:fill="FFFFFF"/>
          <w:lang w:eastAsia="ru-RU"/>
        </w:rPr>
        <w:t>внутрипредметные</w:t>
      </w:r>
      <w:proofErr w:type="spellEnd"/>
      <w:r w:rsidRPr="00694F6C">
        <w:rPr>
          <w:rFonts w:ascii="Times New Roman" w:eastAsia="Times New Roman" w:hAnsi="Times New Roman" w:cs="Times New Roman"/>
          <w:color w:val="000000"/>
          <w:shd w:val="clear" w:color="auto" w:fill="FFFFFF"/>
          <w:lang w:eastAsia="ru-RU"/>
        </w:rPr>
        <w:t xml:space="preserve"> связи,</w:t>
      </w:r>
    </w:p>
    <w:p w:rsidR="00694F6C" w:rsidRPr="00694F6C" w:rsidRDefault="00694F6C" w:rsidP="00694F6C">
      <w:pPr>
        <w:shd w:val="clear" w:color="auto" w:fill="FFFFFF"/>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shd w:val="clear" w:color="auto" w:fill="FFFFFF"/>
          <w:lang w:eastAsia="ru-RU"/>
        </w:rPr>
        <w:t>-применять полученные знания на практике в видоизменённой ситуации, соблюдать основные правила культуры устной речи и сопровождающей письменной,</w:t>
      </w:r>
    </w:p>
    <w:p w:rsidR="00694F6C" w:rsidRPr="00694F6C" w:rsidRDefault="00694F6C" w:rsidP="00694F6C">
      <w:pPr>
        <w:shd w:val="clear" w:color="auto" w:fill="FFFFFF"/>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shd w:val="clear" w:color="auto" w:fill="FFFFFF"/>
          <w:lang w:eastAsia="ru-RU"/>
        </w:rPr>
        <w:t>- использовать научные термины ( правильно даны определения понятий и использованы научные термины; ответ самостоятельный); </w:t>
      </w:r>
      <w:proofErr w:type="gramStart"/>
      <w:r w:rsidRPr="00694F6C">
        <w:rPr>
          <w:rFonts w:ascii="Times New Roman" w:eastAsia="Times New Roman" w:hAnsi="Times New Roman" w:cs="Times New Roman"/>
          <w:color w:val="000000"/>
          <w:lang w:eastAsia="ru-RU"/>
        </w:rPr>
        <w:br/>
      </w:r>
      <w:r w:rsidRPr="00694F6C">
        <w:rPr>
          <w:rFonts w:ascii="Times New Roman" w:eastAsia="Times New Roman" w:hAnsi="Times New Roman" w:cs="Times New Roman"/>
          <w:color w:val="000000"/>
          <w:shd w:val="clear" w:color="auto" w:fill="FFFFFF"/>
          <w:lang w:eastAsia="ru-RU"/>
        </w:rPr>
        <w:t>-</w:t>
      </w:r>
      <w:proofErr w:type="gramEnd"/>
      <w:r w:rsidRPr="00694F6C">
        <w:rPr>
          <w:rFonts w:ascii="Times New Roman" w:eastAsia="Times New Roman" w:hAnsi="Times New Roman" w:cs="Times New Roman"/>
          <w:color w:val="000000"/>
          <w:shd w:val="clear" w:color="auto" w:fill="FFFFFF"/>
          <w:lang w:eastAsia="ru-RU"/>
        </w:rPr>
        <w:t>определения понятий неполные, допущены незначительные нарушения последовательности изложения, небольшие неточности при использовании научных терминов или в выводах и обобщениях;</w:t>
      </w:r>
      <w:r w:rsidRPr="00694F6C">
        <w:rPr>
          <w:rFonts w:ascii="Times New Roman" w:eastAsia="Times New Roman" w:hAnsi="Times New Roman" w:cs="Times New Roman"/>
          <w:color w:val="000000"/>
          <w:lang w:eastAsia="ru-RU"/>
        </w:rPr>
        <w:br/>
        <w:t>-с</w:t>
      </w:r>
      <w:r w:rsidRPr="00694F6C">
        <w:rPr>
          <w:rFonts w:ascii="Times New Roman" w:eastAsia="Times New Roman" w:hAnsi="Times New Roman" w:cs="Times New Roman"/>
          <w:color w:val="000000"/>
          <w:shd w:val="clear" w:color="auto" w:fill="FFFFFF"/>
          <w:lang w:eastAsia="ru-RU"/>
        </w:rPr>
        <w:t>вязное и последовательное изложение; при помощи наводящих вопросов учителя восполняются сделанные пропуски;</w:t>
      </w:r>
      <w:proofErr w:type="gramStart"/>
      <w:r w:rsidRPr="00694F6C">
        <w:rPr>
          <w:rFonts w:ascii="Times New Roman" w:eastAsia="Times New Roman" w:hAnsi="Times New Roman" w:cs="Times New Roman"/>
          <w:color w:val="000000"/>
          <w:lang w:eastAsia="ru-RU"/>
        </w:rPr>
        <w:br/>
      </w:r>
      <w:r w:rsidRPr="00694F6C">
        <w:rPr>
          <w:rFonts w:ascii="Times New Roman" w:eastAsia="Times New Roman" w:hAnsi="Times New Roman" w:cs="Times New Roman"/>
          <w:color w:val="000000"/>
          <w:shd w:val="clear" w:color="auto" w:fill="FFFFFF"/>
          <w:lang w:eastAsia="ru-RU"/>
        </w:rPr>
        <w:t>-</w:t>
      </w:r>
      <w:proofErr w:type="gramEnd"/>
      <w:r w:rsidRPr="00694F6C">
        <w:rPr>
          <w:rFonts w:ascii="Times New Roman" w:eastAsia="Times New Roman" w:hAnsi="Times New Roman" w:cs="Times New Roman"/>
          <w:color w:val="000000"/>
          <w:shd w:val="clear" w:color="auto" w:fill="FFFFFF"/>
          <w:lang w:eastAsia="ru-RU"/>
        </w:rPr>
        <w:t>наличие конкретных представлений и элементарных реальных понятий изучаемых  биологических явлений;</w:t>
      </w:r>
      <w:r w:rsidRPr="00694F6C">
        <w:rPr>
          <w:rFonts w:ascii="Times New Roman" w:eastAsia="Times New Roman" w:hAnsi="Times New Roman" w:cs="Times New Roman"/>
          <w:color w:val="000000"/>
          <w:lang w:eastAsia="ru-RU"/>
        </w:rPr>
        <w:br/>
        <w:t>-п</w:t>
      </w:r>
      <w:r w:rsidRPr="00694F6C">
        <w:rPr>
          <w:rFonts w:ascii="Times New Roman" w:eastAsia="Times New Roman" w:hAnsi="Times New Roman" w:cs="Times New Roman"/>
          <w:color w:val="000000"/>
          <w:shd w:val="clear" w:color="auto" w:fill="FFFFFF"/>
          <w:lang w:eastAsia="ru-RU"/>
        </w:rPr>
        <w:t>онимание основных биологических взаимосвязей;</w:t>
      </w:r>
      <w:r w:rsidRPr="00694F6C">
        <w:rPr>
          <w:rFonts w:ascii="Times New Roman" w:eastAsia="Times New Roman" w:hAnsi="Times New Roman" w:cs="Times New Roman"/>
          <w:color w:val="000000"/>
          <w:lang w:eastAsia="ru-RU"/>
        </w:rPr>
        <w:t xml:space="preserve"> </w:t>
      </w:r>
      <w:r w:rsidRPr="00694F6C">
        <w:rPr>
          <w:rFonts w:ascii="Times New Roman" w:eastAsia="Times New Roman" w:hAnsi="Times New Roman" w:cs="Times New Roman"/>
          <w:color w:val="000000"/>
          <w:lang w:eastAsia="ru-RU"/>
        </w:rPr>
        <w:br/>
      </w:r>
      <w:r w:rsidRPr="00694F6C">
        <w:rPr>
          <w:rFonts w:ascii="Times New Roman" w:eastAsia="Times New Roman" w:hAnsi="Times New Roman" w:cs="Times New Roman"/>
          <w:color w:val="000000"/>
          <w:lang w:eastAsia="ru-RU"/>
        </w:rPr>
        <w:lastRenderedPageBreak/>
        <w:t>-п</w:t>
      </w:r>
      <w:r w:rsidRPr="00694F6C">
        <w:rPr>
          <w:rFonts w:ascii="Times New Roman" w:eastAsia="Times New Roman" w:hAnsi="Times New Roman" w:cs="Times New Roman"/>
          <w:color w:val="000000"/>
          <w:shd w:val="clear" w:color="auto" w:fill="FFFFFF"/>
          <w:lang w:eastAsia="ru-RU"/>
        </w:rPr>
        <w:t>ри решении  биологических задач сделаны второстепенные ошибки. </w:t>
      </w:r>
      <w:r w:rsidRPr="00694F6C">
        <w:rPr>
          <w:rFonts w:ascii="Times New Roman" w:eastAsia="Times New Roman" w:hAnsi="Times New Roman" w:cs="Times New Roman"/>
          <w:color w:val="000000"/>
          <w:lang w:eastAsia="ru-RU"/>
        </w:rPr>
        <w:br/>
      </w:r>
      <w:r w:rsidRPr="00694F6C">
        <w:rPr>
          <w:rFonts w:ascii="Times New Roman" w:eastAsia="Times New Roman" w:hAnsi="Times New Roman" w:cs="Times New Roman"/>
          <w:b/>
          <w:bCs/>
          <w:color w:val="000000"/>
          <w:shd w:val="clear" w:color="auto" w:fill="FFFFFF"/>
          <w:lang w:eastAsia="ru-RU"/>
        </w:rPr>
        <w:t>Оценка "3"</w:t>
      </w:r>
      <w:r w:rsidRPr="00694F6C">
        <w:rPr>
          <w:rFonts w:ascii="Times New Roman" w:eastAsia="Times New Roman" w:hAnsi="Times New Roman" w:cs="Times New Roman"/>
          <w:color w:val="000000"/>
          <w:shd w:val="clear" w:color="auto" w:fill="FFFFFF"/>
          <w:lang w:eastAsia="ru-RU"/>
        </w:rPr>
        <w:t> ставится, если ученик: </w:t>
      </w:r>
      <w:proofErr w:type="gramStart"/>
      <w:r w:rsidRPr="00694F6C">
        <w:rPr>
          <w:rFonts w:ascii="Times New Roman" w:eastAsia="Times New Roman" w:hAnsi="Times New Roman" w:cs="Times New Roman"/>
          <w:color w:val="000000"/>
          <w:lang w:eastAsia="ru-RU"/>
        </w:rPr>
        <w:br/>
      </w:r>
      <w:r w:rsidRPr="00694F6C">
        <w:rPr>
          <w:rFonts w:ascii="Times New Roman" w:eastAsia="Times New Roman" w:hAnsi="Times New Roman" w:cs="Times New Roman"/>
          <w:color w:val="000000"/>
          <w:shd w:val="clear" w:color="auto" w:fill="FFFFFF"/>
          <w:lang w:eastAsia="ru-RU"/>
        </w:rPr>
        <w:t>-</w:t>
      </w:r>
      <w:proofErr w:type="gramEnd"/>
      <w:r w:rsidRPr="00694F6C">
        <w:rPr>
          <w:rFonts w:ascii="Times New Roman" w:eastAsia="Times New Roman" w:hAnsi="Times New Roman" w:cs="Times New Roman"/>
          <w:color w:val="000000"/>
          <w:shd w:val="clear" w:color="auto" w:fill="FFFFFF"/>
          <w:lang w:eastAsia="ru-RU"/>
        </w:rPr>
        <w:t>усвоил основное содержание учебного материала, имеет пробелы в усвоении материала, не препятствующие дальнейшему усвоению программного материала; </w:t>
      </w:r>
      <w:r w:rsidRPr="00694F6C">
        <w:rPr>
          <w:rFonts w:ascii="Times New Roman" w:eastAsia="Times New Roman" w:hAnsi="Times New Roman" w:cs="Times New Roman"/>
          <w:color w:val="000000"/>
          <w:lang w:eastAsia="ru-RU"/>
        </w:rPr>
        <w:br/>
        <w:t>-м</w:t>
      </w:r>
      <w:r w:rsidRPr="00694F6C">
        <w:rPr>
          <w:rFonts w:ascii="Times New Roman" w:eastAsia="Times New Roman" w:hAnsi="Times New Roman" w:cs="Times New Roman"/>
          <w:color w:val="000000"/>
          <w:shd w:val="clear" w:color="auto" w:fill="FFFFFF"/>
          <w:lang w:eastAsia="ru-RU"/>
        </w:rPr>
        <w:t xml:space="preserve">атериал излагает </w:t>
      </w:r>
      <w:proofErr w:type="spellStart"/>
      <w:r w:rsidRPr="00694F6C">
        <w:rPr>
          <w:rFonts w:ascii="Times New Roman" w:eastAsia="Times New Roman" w:hAnsi="Times New Roman" w:cs="Times New Roman"/>
          <w:color w:val="000000"/>
          <w:shd w:val="clear" w:color="auto" w:fill="FFFFFF"/>
          <w:lang w:eastAsia="ru-RU"/>
        </w:rPr>
        <w:t>несистематизированно</w:t>
      </w:r>
      <w:proofErr w:type="spellEnd"/>
      <w:r w:rsidRPr="00694F6C">
        <w:rPr>
          <w:rFonts w:ascii="Times New Roman" w:eastAsia="Times New Roman" w:hAnsi="Times New Roman" w:cs="Times New Roman"/>
          <w:color w:val="000000"/>
          <w:shd w:val="clear" w:color="auto" w:fill="FFFFFF"/>
          <w:lang w:eastAsia="ru-RU"/>
        </w:rPr>
        <w:t>, фрагментарно, не всегда последовательно; </w:t>
      </w:r>
      <w:r w:rsidRPr="00694F6C">
        <w:rPr>
          <w:rFonts w:ascii="Times New Roman" w:eastAsia="Times New Roman" w:hAnsi="Times New Roman" w:cs="Times New Roman"/>
          <w:color w:val="000000"/>
          <w:lang w:eastAsia="ru-RU"/>
        </w:rPr>
        <w:br/>
        <w:t>-п</w:t>
      </w:r>
      <w:r w:rsidRPr="00694F6C">
        <w:rPr>
          <w:rFonts w:ascii="Times New Roman" w:eastAsia="Times New Roman" w:hAnsi="Times New Roman" w:cs="Times New Roman"/>
          <w:color w:val="000000"/>
          <w:shd w:val="clear" w:color="auto" w:fill="FFFFFF"/>
          <w:lang w:eastAsia="ru-RU"/>
        </w:rPr>
        <w:t xml:space="preserve">оказывает недостаточную </w:t>
      </w:r>
      <w:proofErr w:type="spellStart"/>
      <w:r w:rsidRPr="00694F6C">
        <w:rPr>
          <w:rFonts w:ascii="Times New Roman" w:eastAsia="Times New Roman" w:hAnsi="Times New Roman" w:cs="Times New Roman"/>
          <w:color w:val="000000"/>
          <w:shd w:val="clear" w:color="auto" w:fill="FFFFFF"/>
          <w:lang w:eastAsia="ru-RU"/>
        </w:rPr>
        <w:t>сформированность</w:t>
      </w:r>
      <w:proofErr w:type="spellEnd"/>
      <w:r w:rsidRPr="00694F6C">
        <w:rPr>
          <w:rFonts w:ascii="Times New Roman" w:eastAsia="Times New Roman" w:hAnsi="Times New Roman" w:cs="Times New Roman"/>
          <w:color w:val="000000"/>
          <w:shd w:val="clear" w:color="auto" w:fill="FFFFFF"/>
          <w:lang w:eastAsia="ru-RU"/>
        </w:rPr>
        <w:t xml:space="preserve"> отдельных знаний и умений; выводы и обобщения аргументирует слабо, допускает в них ошибки. </w:t>
      </w:r>
      <w:proofErr w:type="gramStart"/>
      <w:r w:rsidRPr="00694F6C">
        <w:rPr>
          <w:rFonts w:ascii="Times New Roman" w:eastAsia="Times New Roman" w:hAnsi="Times New Roman" w:cs="Times New Roman"/>
          <w:color w:val="000000"/>
          <w:lang w:eastAsia="ru-RU"/>
        </w:rPr>
        <w:br/>
        <w:t>-</w:t>
      </w:r>
      <w:proofErr w:type="gramEnd"/>
      <w:r w:rsidRPr="00694F6C">
        <w:rPr>
          <w:rFonts w:ascii="Times New Roman" w:eastAsia="Times New Roman" w:hAnsi="Times New Roman" w:cs="Times New Roman"/>
          <w:color w:val="000000"/>
          <w:lang w:eastAsia="ru-RU"/>
        </w:rPr>
        <w:t>д</w:t>
      </w:r>
      <w:r w:rsidRPr="00694F6C">
        <w:rPr>
          <w:rFonts w:ascii="Times New Roman" w:eastAsia="Times New Roman" w:hAnsi="Times New Roman" w:cs="Times New Roman"/>
          <w:color w:val="000000"/>
          <w:shd w:val="clear" w:color="auto" w:fill="FFFFFF"/>
          <w:lang w:eastAsia="ru-RU"/>
        </w:rPr>
        <w:t>опустил ошибки и неточности в использовании научной терминологии, определения понятий дал недостаточно четкие; </w:t>
      </w:r>
      <w:r w:rsidRPr="00694F6C">
        <w:rPr>
          <w:rFonts w:ascii="Times New Roman" w:eastAsia="Times New Roman" w:hAnsi="Times New Roman" w:cs="Times New Roman"/>
          <w:color w:val="000000"/>
          <w:lang w:eastAsia="ru-RU"/>
        </w:rPr>
        <w:br/>
        <w:t>-н</w:t>
      </w:r>
      <w:r w:rsidRPr="00694F6C">
        <w:rPr>
          <w:rFonts w:ascii="Times New Roman" w:eastAsia="Times New Roman" w:hAnsi="Times New Roman" w:cs="Times New Roman"/>
          <w:color w:val="000000"/>
          <w:shd w:val="clear" w:color="auto" w:fill="FFFFFF"/>
          <w:lang w:eastAsia="ru-RU"/>
        </w:rPr>
        <w:t>е использовал в качестве доказательства выводы и обобщения из наблюдений, фактов, опытов или допустил ошибки при их изложении; </w:t>
      </w:r>
      <w:r w:rsidRPr="00694F6C">
        <w:rPr>
          <w:rFonts w:ascii="Times New Roman" w:eastAsia="Times New Roman" w:hAnsi="Times New Roman" w:cs="Times New Roman"/>
          <w:color w:val="000000"/>
          <w:lang w:eastAsia="ru-RU"/>
        </w:rPr>
        <w:br/>
        <w:t>-и</w:t>
      </w:r>
      <w:r w:rsidRPr="00694F6C">
        <w:rPr>
          <w:rFonts w:ascii="Times New Roman" w:eastAsia="Times New Roman" w:hAnsi="Times New Roman" w:cs="Times New Roman"/>
          <w:color w:val="000000"/>
          <w:shd w:val="clear" w:color="auto" w:fill="FFFFFF"/>
          <w:lang w:eastAsia="ru-RU"/>
        </w:rPr>
        <w:t>спытывает затруднения в применении знаний, необходимых для решения задач различных типов, при объяснении конкретных явлений на основе теорий и законов, или в подтверждении конкретных примеров практического применения теорий; </w:t>
      </w:r>
      <w:proofErr w:type="gramStart"/>
      <w:r w:rsidRPr="00694F6C">
        <w:rPr>
          <w:rFonts w:ascii="Times New Roman" w:eastAsia="Times New Roman" w:hAnsi="Times New Roman" w:cs="Times New Roman"/>
          <w:color w:val="000000"/>
          <w:lang w:eastAsia="ru-RU"/>
        </w:rPr>
        <w:br/>
        <w:t>-</w:t>
      </w:r>
      <w:proofErr w:type="gramEnd"/>
      <w:r w:rsidRPr="00694F6C">
        <w:rPr>
          <w:rFonts w:ascii="Times New Roman" w:eastAsia="Times New Roman" w:hAnsi="Times New Roman" w:cs="Times New Roman"/>
          <w:color w:val="000000"/>
          <w:lang w:eastAsia="ru-RU"/>
        </w:rPr>
        <w:t>о</w:t>
      </w:r>
      <w:r w:rsidRPr="00694F6C">
        <w:rPr>
          <w:rFonts w:ascii="Times New Roman" w:eastAsia="Times New Roman" w:hAnsi="Times New Roman" w:cs="Times New Roman"/>
          <w:color w:val="000000"/>
          <w:shd w:val="clear" w:color="auto" w:fill="FFFFFF"/>
          <w:lang w:eastAsia="ru-RU"/>
        </w:rPr>
        <w:t>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важное значение в этом тексте; </w:t>
      </w:r>
      <w:r w:rsidRPr="00694F6C">
        <w:rPr>
          <w:rFonts w:ascii="Times New Roman" w:eastAsia="Times New Roman" w:hAnsi="Times New Roman" w:cs="Times New Roman"/>
          <w:color w:val="000000"/>
          <w:lang w:eastAsia="ru-RU"/>
        </w:rPr>
        <w:br/>
        <w:t>-о</w:t>
      </w:r>
      <w:r w:rsidRPr="00694F6C">
        <w:rPr>
          <w:rFonts w:ascii="Times New Roman" w:eastAsia="Times New Roman" w:hAnsi="Times New Roman" w:cs="Times New Roman"/>
          <w:color w:val="000000"/>
          <w:shd w:val="clear" w:color="auto" w:fill="FFFFFF"/>
          <w:lang w:eastAsia="ru-RU"/>
        </w:rPr>
        <w:t>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одну-две грубые ошибки. </w:t>
      </w:r>
      <w:r w:rsidRPr="00694F6C">
        <w:rPr>
          <w:rFonts w:ascii="Times New Roman" w:eastAsia="Times New Roman" w:hAnsi="Times New Roman" w:cs="Times New Roman"/>
          <w:color w:val="000000"/>
          <w:lang w:eastAsia="ru-RU"/>
        </w:rPr>
        <w:br/>
        <w:t>-с</w:t>
      </w:r>
      <w:r w:rsidRPr="00694F6C">
        <w:rPr>
          <w:rFonts w:ascii="Times New Roman" w:eastAsia="Times New Roman" w:hAnsi="Times New Roman" w:cs="Times New Roman"/>
          <w:color w:val="000000"/>
          <w:shd w:val="clear" w:color="auto" w:fill="FFFFFF"/>
          <w:lang w:eastAsia="ru-RU"/>
        </w:rPr>
        <w:t xml:space="preserve">лабое знание биологической номенклатуры, отсутствие практических навыков работы в области  биологии </w:t>
      </w:r>
      <w:r w:rsidRPr="00694F6C">
        <w:rPr>
          <w:rFonts w:ascii="Times New Roman" w:eastAsia="Times New Roman" w:hAnsi="Times New Roman" w:cs="Times New Roman"/>
          <w:color w:val="000000"/>
          <w:lang w:eastAsia="ru-RU"/>
        </w:rPr>
        <w:t>–</w:t>
      </w:r>
      <w:r w:rsidRPr="00694F6C">
        <w:rPr>
          <w:rFonts w:ascii="Times New Roman" w:eastAsia="Times New Roman" w:hAnsi="Times New Roman" w:cs="Times New Roman"/>
          <w:color w:val="000000"/>
          <w:lang w:eastAsia="ru-RU"/>
        </w:rPr>
        <w:br/>
        <w:t>-т</w:t>
      </w:r>
      <w:r w:rsidRPr="00694F6C">
        <w:rPr>
          <w:rFonts w:ascii="Times New Roman" w:eastAsia="Times New Roman" w:hAnsi="Times New Roman" w:cs="Times New Roman"/>
          <w:color w:val="000000"/>
          <w:shd w:val="clear" w:color="auto" w:fill="FFFFFF"/>
          <w:lang w:eastAsia="ru-RU"/>
        </w:rPr>
        <w:t>олько при помощи наводящих вопросов ученик улавливает биологические связи.</w:t>
      </w:r>
      <w:r w:rsidRPr="00694F6C">
        <w:rPr>
          <w:rFonts w:ascii="Times New Roman" w:eastAsia="Times New Roman" w:hAnsi="Times New Roman" w:cs="Times New Roman"/>
          <w:color w:val="000000"/>
          <w:lang w:eastAsia="ru-RU"/>
        </w:rPr>
        <w:br/>
      </w:r>
      <w:r w:rsidRPr="00694F6C">
        <w:rPr>
          <w:rFonts w:ascii="Times New Roman" w:eastAsia="Times New Roman" w:hAnsi="Times New Roman" w:cs="Times New Roman"/>
          <w:b/>
          <w:bCs/>
          <w:color w:val="000000"/>
          <w:shd w:val="clear" w:color="auto" w:fill="FFFFFF"/>
          <w:lang w:eastAsia="ru-RU"/>
        </w:rPr>
        <w:t>Оценка "2"</w:t>
      </w:r>
      <w:r w:rsidRPr="00694F6C">
        <w:rPr>
          <w:rFonts w:ascii="Times New Roman" w:eastAsia="Times New Roman" w:hAnsi="Times New Roman" w:cs="Times New Roman"/>
          <w:color w:val="000000"/>
          <w:shd w:val="clear" w:color="auto" w:fill="FFFFFF"/>
          <w:lang w:eastAsia="ru-RU"/>
        </w:rPr>
        <w:t> ставится, если ученик: </w:t>
      </w:r>
      <w:proofErr w:type="gramStart"/>
      <w:r w:rsidRPr="00694F6C">
        <w:rPr>
          <w:rFonts w:ascii="Times New Roman" w:eastAsia="Times New Roman" w:hAnsi="Times New Roman" w:cs="Times New Roman"/>
          <w:color w:val="000000"/>
          <w:lang w:eastAsia="ru-RU"/>
        </w:rPr>
        <w:br/>
      </w:r>
      <w:r w:rsidRPr="00694F6C">
        <w:rPr>
          <w:rFonts w:ascii="Times New Roman" w:eastAsia="Times New Roman" w:hAnsi="Times New Roman" w:cs="Times New Roman"/>
          <w:color w:val="000000"/>
          <w:shd w:val="clear" w:color="auto" w:fill="FFFFFF"/>
          <w:lang w:eastAsia="ru-RU"/>
        </w:rPr>
        <w:t>-</w:t>
      </w:r>
      <w:proofErr w:type="gramEnd"/>
      <w:r w:rsidRPr="00694F6C">
        <w:rPr>
          <w:rFonts w:ascii="Times New Roman" w:eastAsia="Times New Roman" w:hAnsi="Times New Roman" w:cs="Times New Roman"/>
          <w:color w:val="000000"/>
          <w:shd w:val="clear" w:color="auto" w:fill="FFFFFF"/>
          <w:lang w:eastAsia="ru-RU"/>
        </w:rPr>
        <w:t>не усвоил и не раскрыл основное содержание материала; </w:t>
      </w:r>
      <w:r w:rsidRPr="00694F6C">
        <w:rPr>
          <w:rFonts w:ascii="Times New Roman" w:eastAsia="Times New Roman" w:hAnsi="Times New Roman" w:cs="Times New Roman"/>
          <w:color w:val="000000"/>
          <w:lang w:eastAsia="ru-RU"/>
        </w:rPr>
        <w:br/>
        <w:t>-н</w:t>
      </w:r>
      <w:r w:rsidRPr="00694F6C">
        <w:rPr>
          <w:rFonts w:ascii="Times New Roman" w:eastAsia="Times New Roman" w:hAnsi="Times New Roman" w:cs="Times New Roman"/>
          <w:color w:val="000000"/>
          <w:shd w:val="clear" w:color="auto" w:fill="FFFFFF"/>
          <w:lang w:eastAsia="ru-RU"/>
        </w:rPr>
        <w:t>е делает выводов и обобщений. </w:t>
      </w:r>
      <w:r w:rsidRPr="00694F6C">
        <w:rPr>
          <w:rFonts w:ascii="Times New Roman" w:eastAsia="Times New Roman" w:hAnsi="Times New Roman" w:cs="Times New Roman"/>
          <w:color w:val="000000"/>
          <w:lang w:eastAsia="ru-RU"/>
        </w:rPr>
        <w:br/>
      </w:r>
      <w:r w:rsidRPr="00694F6C">
        <w:rPr>
          <w:rFonts w:ascii="Times New Roman" w:eastAsia="Times New Roman" w:hAnsi="Times New Roman" w:cs="Times New Roman"/>
          <w:color w:val="000000"/>
          <w:shd w:val="clear" w:color="auto" w:fill="FFFFFF"/>
          <w:lang w:eastAsia="ru-RU"/>
        </w:rPr>
        <w:t>-не знает и не понимает значительную или основную часть программного материала в пределах поставленных вопросов; </w:t>
      </w:r>
      <w:r w:rsidRPr="00694F6C">
        <w:rPr>
          <w:rFonts w:ascii="Times New Roman" w:eastAsia="Times New Roman" w:hAnsi="Times New Roman" w:cs="Times New Roman"/>
          <w:color w:val="000000"/>
          <w:lang w:eastAsia="ru-RU"/>
        </w:rPr>
        <w:br/>
        <w:t>-и</w:t>
      </w:r>
      <w:r w:rsidRPr="00694F6C">
        <w:rPr>
          <w:rFonts w:ascii="Times New Roman" w:eastAsia="Times New Roman" w:hAnsi="Times New Roman" w:cs="Times New Roman"/>
          <w:color w:val="000000"/>
          <w:shd w:val="clear" w:color="auto" w:fill="FFFFFF"/>
          <w:lang w:eastAsia="ru-RU"/>
        </w:rPr>
        <w:t>меет слабо сформированные и неполные знания и не умеет применять их к решению конкретных вопросов и задач по образцу; </w:t>
      </w:r>
      <w:r w:rsidRPr="00694F6C">
        <w:rPr>
          <w:rFonts w:ascii="Times New Roman" w:eastAsia="Times New Roman" w:hAnsi="Times New Roman" w:cs="Times New Roman"/>
          <w:color w:val="000000"/>
          <w:lang w:eastAsia="ru-RU"/>
        </w:rPr>
        <w:br/>
        <w:t>-п</w:t>
      </w:r>
      <w:r w:rsidRPr="00694F6C">
        <w:rPr>
          <w:rFonts w:ascii="Times New Roman" w:eastAsia="Times New Roman" w:hAnsi="Times New Roman" w:cs="Times New Roman"/>
          <w:color w:val="000000"/>
          <w:shd w:val="clear" w:color="auto" w:fill="FFFFFF"/>
          <w:lang w:eastAsia="ru-RU"/>
        </w:rPr>
        <w:t>ри ответе (на один вопрос) допускает более двух грубых ошибок, которые не может исправить даже при помощи учителя. </w:t>
      </w:r>
      <w:proofErr w:type="gramStart"/>
      <w:r w:rsidRPr="00694F6C">
        <w:rPr>
          <w:rFonts w:ascii="Times New Roman" w:eastAsia="Times New Roman" w:hAnsi="Times New Roman" w:cs="Times New Roman"/>
          <w:color w:val="000000"/>
          <w:lang w:eastAsia="ru-RU"/>
        </w:rPr>
        <w:br/>
        <w:t>-</w:t>
      </w:r>
      <w:proofErr w:type="gramEnd"/>
      <w:r w:rsidRPr="00694F6C">
        <w:rPr>
          <w:rFonts w:ascii="Times New Roman" w:eastAsia="Times New Roman" w:hAnsi="Times New Roman" w:cs="Times New Roman"/>
          <w:color w:val="000000"/>
          <w:lang w:eastAsia="ru-RU"/>
        </w:rPr>
        <w:t>и</w:t>
      </w:r>
      <w:r w:rsidRPr="00694F6C">
        <w:rPr>
          <w:rFonts w:ascii="Times New Roman" w:eastAsia="Times New Roman" w:hAnsi="Times New Roman" w:cs="Times New Roman"/>
          <w:color w:val="000000"/>
          <w:shd w:val="clear" w:color="auto" w:fill="FFFFFF"/>
          <w:lang w:eastAsia="ru-RU"/>
        </w:rPr>
        <w:t>меются грубые ошибки в использовании таблицы</w:t>
      </w:r>
      <w:r w:rsidRPr="00694F6C">
        <w:rPr>
          <w:rFonts w:ascii="Times New Roman" w:eastAsia="Times New Roman" w:hAnsi="Times New Roman" w:cs="Times New Roman"/>
          <w:color w:val="000000"/>
          <w:lang w:eastAsia="ru-RU"/>
        </w:rPr>
        <w:br/>
      </w:r>
      <w:r w:rsidRPr="00694F6C">
        <w:rPr>
          <w:rFonts w:ascii="Times New Roman" w:eastAsia="Times New Roman" w:hAnsi="Times New Roman" w:cs="Times New Roman"/>
          <w:color w:val="000000"/>
          <w:lang w:eastAsia="ru-RU"/>
        </w:rPr>
        <w:br/>
      </w:r>
      <w:r w:rsidRPr="00694F6C">
        <w:rPr>
          <w:rFonts w:ascii="Times New Roman" w:eastAsia="Times New Roman" w:hAnsi="Times New Roman" w:cs="Times New Roman"/>
          <w:color w:val="000000"/>
          <w:shd w:val="clear" w:color="auto" w:fill="FFFFFF"/>
          <w:lang w:eastAsia="ru-RU"/>
        </w:rPr>
        <w:t>  </w:t>
      </w:r>
      <w:r w:rsidRPr="00694F6C">
        <w:rPr>
          <w:rFonts w:ascii="Times New Roman" w:eastAsia="Times New Roman" w:hAnsi="Times New Roman" w:cs="Times New Roman"/>
          <w:b/>
          <w:bCs/>
          <w:color w:val="000000"/>
          <w:shd w:val="clear" w:color="auto" w:fill="FFFFFF"/>
          <w:lang w:eastAsia="ru-RU"/>
        </w:rPr>
        <w:t> Оценка самостоятельных письменных и контрольных работ.</w:t>
      </w:r>
      <w:r w:rsidRPr="00694F6C">
        <w:rPr>
          <w:rFonts w:ascii="Times New Roman" w:eastAsia="Times New Roman" w:hAnsi="Times New Roman" w:cs="Times New Roman"/>
          <w:color w:val="000000"/>
          <w:lang w:eastAsia="ru-RU"/>
        </w:rPr>
        <w:br/>
      </w:r>
      <w:r w:rsidRPr="00694F6C">
        <w:rPr>
          <w:rFonts w:ascii="Times New Roman" w:eastAsia="Times New Roman" w:hAnsi="Times New Roman" w:cs="Times New Roman"/>
          <w:b/>
          <w:bCs/>
          <w:color w:val="000000"/>
          <w:shd w:val="clear" w:color="auto" w:fill="FFFFFF"/>
          <w:lang w:eastAsia="ru-RU"/>
        </w:rPr>
        <w:t>Оценка "5"</w:t>
      </w:r>
      <w:r w:rsidRPr="00694F6C">
        <w:rPr>
          <w:rFonts w:ascii="Times New Roman" w:eastAsia="Times New Roman" w:hAnsi="Times New Roman" w:cs="Times New Roman"/>
          <w:color w:val="000000"/>
          <w:shd w:val="clear" w:color="auto" w:fill="FFFFFF"/>
          <w:lang w:eastAsia="ru-RU"/>
        </w:rPr>
        <w:t> ставится, если ученик: </w:t>
      </w:r>
      <w:r w:rsidRPr="00694F6C">
        <w:rPr>
          <w:rFonts w:ascii="Times New Roman" w:eastAsia="Times New Roman" w:hAnsi="Times New Roman" w:cs="Times New Roman"/>
          <w:color w:val="000000"/>
          <w:lang w:eastAsia="ru-RU"/>
        </w:rPr>
        <w:br/>
      </w:r>
      <w:r w:rsidRPr="00694F6C">
        <w:rPr>
          <w:rFonts w:ascii="Times New Roman" w:eastAsia="Times New Roman" w:hAnsi="Times New Roman" w:cs="Times New Roman"/>
          <w:color w:val="000000"/>
          <w:shd w:val="clear" w:color="auto" w:fill="FFFFFF"/>
          <w:lang w:eastAsia="ru-RU"/>
        </w:rPr>
        <w:t>выполнил работу без ошибок и недочетов; </w:t>
      </w:r>
      <w:r w:rsidRPr="00694F6C">
        <w:rPr>
          <w:rFonts w:ascii="Times New Roman" w:eastAsia="Times New Roman" w:hAnsi="Times New Roman" w:cs="Times New Roman"/>
          <w:color w:val="000000"/>
          <w:lang w:eastAsia="ru-RU"/>
        </w:rPr>
        <w:br/>
      </w:r>
      <w:r w:rsidRPr="00694F6C">
        <w:rPr>
          <w:rFonts w:ascii="Times New Roman" w:eastAsia="Times New Roman" w:hAnsi="Times New Roman" w:cs="Times New Roman"/>
          <w:color w:val="000000"/>
          <w:shd w:val="clear" w:color="auto" w:fill="FFFFFF"/>
          <w:lang w:eastAsia="ru-RU"/>
        </w:rPr>
        <w:t>допустил не более одного недочета. </w:t>
      </w:r>
    </w:p>
    <w:p w:rsidR="00694F6C" w:rsidRPr="00694F6C" w:rsidRDefault="00694F6C" w:rsidP="00694F6C">
      <w:pPr>
        <w:shd w:val="clear" w:color="auto" w:fill="FFFFFF"/>
        <w:spacing w:after="0" w:line="240" w:lineRule="auto"/>
        <w:rPr>
          <w:rFonts w:ascii="Times New Roman" w:eastAsia="Times New Roman" w:hAnsi="Times New Roman" w:cs="Times New Roman"/>
          <w:color w:val="000000"/>
          <w:shd w:val="clear" w:color="auto" w:fill="FFFFFF"/>
          <w:lang w:eastAsia="ru-RU"/>
        </w:rPr>
      </w:pPr>
      <w:r w:rsidRPr="00694F6C">
        <w:rPr>
          <w:rFonts w:ascii="Times New Roman" w:eastAsia="Times New Roman" w:hAnsi="Times New Roman" w:cs="Times New Roman"/>
          <w:b/>
          <w:bCs/>
          <w:color w:val="000000"/>
          <w:shd w:val="clear" w:color="auto" w:fill="FFFFFF"/>
          <w:lang w:eastAsia="ru-RU"/>
        </w:rPr>
        <w:t> Оценка "4"</w:t>
      </w:r>
      <w:r w:rsidRPr="00694F6C">
        <w:rPr>
          <w:rFonts w:ascii="Times New Roman" w:eastAsia="Times New Roman" w:hAnsi="Times New Roman" w:cs="Times New Roman"/>
          <w:color w:val="000000"/>
          <w:shd w:val="clear" w:color="auto" w:fill="FFFFFF"/>
          <w:lang w:eastAsia="ru-RU"/>
        </w:rPr>
        <w:t> ставится, если ученик выполнил работу полностью, но допустил в ней: не более одной негрубой ошибки и одного недочета; </w:t>
      </w:r>
      <w:r w:rsidRPr="00694F6C">
        <w:rPr>
          <w:rFonts w:ascii="Times New Roman" w:eastAsia="Times New Roman" w:hAnsi="Times New Roman" w:cs="Times New Roman"/>
          <w:color w:val="000000"/>
          <w:lang w:eastAsia="ru-RU"/>
        </w:rPr>
        <w:br/>
      </w:r>
      <w:r w:rsidRPr="00694F6C">
        <w:rPr>
          <w:rFonts w:ascii="Times New Roman" w:eastAsia="Times New Roman" w:hAnsi="Times New Roman" w:cs="Times New Roman"/>
          <w:color w:val="000000"/>
          <w:shd w:val="clear" w:color="auto" w:fill="FFFFFF"/>
          <w:lang w:eastAsia="ru-RU"/>
        </w:rPr>
        <w:t>или не более двух недочетов. </w:t>
      </w:r>
      <w:r w:rsidRPr="00694F6C">
        <w:rPr>
          <w:rFonts w:ascii="Times New Roman" w:eastAsia="Times New Roman" w:hAnsi="Times New Roman" w:cs="Times New Roman"/>
          <w:color w:val="000000"/>
          <w:lang w:eastAsia="ru-RU"/>
        </w:rPr>
        <w:br/>
      </w:r>
      <w:r w:rsidRPr="00694F6C">
        <w:rPr>
          <w:rFonts w:ascii="Times New Roman" w:eastAsia="Times New Roman" w:hAnsi="Times New Roman" w:cs="Times New Roman"/>
          <w:b/>
          <w:bCs/>
          <w:color w:val="000000"/>
          <w:shd w:val="clear" w:color="auto" w:fill="FFFFFF"/>
          <w:lang w:eastAsia="ru-RU"/>
        </w:rPr>
        <w:t> </w:t>
      </w:r>
      <w:proofErr w:type="gramStart"/>
      <w:r w:rsidRPr="00694F6C">
        <w:rPr>
          <w:rFonts w:ascii="Times New Roman" w:eastAsia="Times New Roman" w:hAnsi="Times New Roman" w:cs="Times New Roman"/>
          <w:b/>
          <w:bCs/>
          <w:color w:val="000000"/>
          <w:shd w:val="clear" w:color="auto" w:fill="FFFFFF"/>
          <w:lang w:eastAsia="ru-RU"/>
        </w:rPr>
        <w:t>Оценка "3"</w:t>
      </w:r>
      <w:r w:rsidRPr="00694F6C">
        <w:rPr>
          <w:rFonts w:ascii="Times New Roman" w:eastAsia="Times New Roman" w:hAnsi="Times New Roman" w:cs="Times New Roman"/>
          <w:color w:val="000000"/>
          <w:shd w:val="clear" w:color="auto" w:fill="FFFFFF"/>
          <w:lang w:eastAsia="ru-RU"/>
        </w:rPr>
        <w:t> ставится, если ученик правильно выполнил не менее половины работы или допустил: </w:t>
      </w:r>
      <w:r w:rsidRPr="00694F6C">
        <w:rPr>
          <w:rFonts w:ascii="Times New Roman" w:eastAsia="Times New Roman" w:hAnsi="Times New Roman" w:cs="Times New Roman"/>
          <w:color w:val="000000"/>
          <w:lang w:eastAsia="ru-RU"/>
        </w:rPr>
        <w:br/>
      </w:r>
      <w:r w:rsidRPr="00694F6C">
        <w:rPr>
          <w:rFonts w:ascii="Times New Roman" w:eastAsia="Times New Roman" w:hAnsi="Times New Roman" w:cs="Times New Roman"/>
          <w:color w:val="000000"/>
          <w:shd w:val="clear" w:color="auto" w:fill="FFFFFF"/>
          <w:lang w:eastAsia="ru-RU"/>
        </w:rPr>
        <w:t>не более двух грубых ошибок; </w:t>
      </w:r>
      <w:r w:rsidRPr="00694F6C">
        <w:rPr>
          <w:rFonts w:ascii="Times New Roman" w:eastAsia="Times New Roman" w:hAnsi="Times New Roman" w:cs="Times New Roman"/>
          <w:color w:val="000000"/>
          <w:lang w:eastAsia="ru-RU"/>
        </w:rPr>
        <w:br/>
      </w:r>
      <w:r w:rsidRPr="00694F6C">
        <w:rPr>
          <w:rFonts w:ascii="Times New Roman" w:eastAsia="Times New Roman" w:hAnsi="Times New Roman" w:cs="Times New Roman"/>
          <w:color w:val="000000"/>
          <w:shd w:val="clear" w:color="auto" w:fill="FFFFFF"/>
          <w:lang w:eastAsia="ru-RU"/>
        </w:rPr>
        <w:t>или не более одной грубой и одной негрубой ошибки и одного недочета; </w:t>
      </w:r>
      <w:r w:rsidRPr="00694F6C">
        <w:rPr>
          <w:rFonts w:ascii="Times New Roman" w:eastAsia="Times New Roman" w:hAnsi="Times New Roman" w:cs="Times New Roman"/>
          <w:color w:val="000000"/>
          <w:lang w:eastAsia="ru-RU"/>
        </w:rPr>
        <w:br/>
      </w:r>
      <w:r w:rsidRPr="00694F6C">
        <w:rPr>
          <w:rFonts w:ascii="Times New Roman" w:eastAsia="Times New Roman" w:hAnsi="Times New Roman" w:cs="Times New Roman"/>
          <w:color w:val="000000"/>
          <w:shd w:val="clear" w:color="auto" w:fill="FFFFFF"/>
          <w:lang w:eastAsia="ru-RU"/>
        </w:rPr>
        <w:t>или не более двух-трех негрубых ошибок; </w:t>
      </w:r>
      <w:r w:rsidRPr="00694F6C">
        <w:rPr>
          <w:rFonts w:ascii="Times New Roman" w:eastAsia="Times New Roman" w:hAnsi="Times New Roman" w:cs="Times New Roman"/>
          <w:color w:val="000000"/>
          <w:lang w:eastAsia="ru-RU"/>
        </w:rPr>
        <w:br/>
      </w:r>
      <w:r w:rsidRPr="00694F6C">
        <w:rPr>
          <w:rFonts w:ascii="Times New Roman" w:eastAsia="Times New Roman" w:hAnsi="Times New Roman" w:cs="Times New Roman"/>
          <w:color w:val="000000"/>
          <w:shd w:val="clear" w:color="auto" w:fill="FFFFFF"/>
          <w:lang w:eastAsia="ru-RU"/>
        </w:rPr>
        <w:t>или одной негрубой ошибки и трех недочетов; </w:t>
      </w:r>
      <w:r w:rsidRPr="00694F6C">
        <w:rPr>
          <w:rFonts w:ascii="Times New Roman" w:eastAsia="Times New Roman" w:hAnsi="Times New Roman" w:cs="Times New Roman"/>
          <w:color w:val="000000"/>
          <w:lang w:eastAsia="ru-RU"/>
        </w:rPr>
        <w:br/>
      </w:r>
      <w:r w:rsidRPr="00694F6C">
        <w:rPr>
          <w:rFonts w:ascii="Times New Roman" w:eastAsia="Times New Roman" w:hAnsi="Times New Roman" w:cs="Times New Roman"/>
          <w:color w:val="000000"/>
          <w:shd w:val="clear" w:color="auto" w:fill="FFFFFF"/>
          <w:lang w:eastAsia="ru-RU"/>
        </w:rPr>
        <w:t>или при отсутствии ошибок, но при наличии четырех-пяти недочетов.</w:t>
      </w:r>
      <w:proofErr w:type="gramEnd"/>
      <w:r w:rsidRPr="00694F6C">
        <w:rPr>
          <w:rFonts w:ascii="Times New Roman" w:eastAsia="Times New Roman" w:hAnsi="Times New Roman" w:cs="Times New Roman"/>
          <w:color w:val="000000"/>
          <w:shd w:val="clear" w:color="auto" w:fill="FFFFFF"/>
          <w:lang w:eastAsia="ru-RU"/>
        </w:rPr>
        <w:t> </w:t>
      </w:r>
      <w:r w:rsidRPr="00694F6C">
        <w:rPr>
          <w:rFonts w:ascii="Times New Roman" w:eastAsia="Times New Roman" w:hAnsi="Times New Roman" w:cs="Times New Roman"/>
          <w:color w:val="000000"/>
          <w:lang w:eastAsia="ru-RU"/>
        </w:rPr>
        <w:br/>
      </w:r>
      <w:r w:rsidRPr="00694F6C">
        <w:rPr>
          <w:rFonts w:ascii="Times New Roman" w:eastAsia="Times New Roman" w:hAnsi="Times New Roman" w:cs="Times New Roman"/>
          <w:b/>
          <w:bCs/>
          <w:color w:val="000000"/>
          <w:shd w:val="clear" w:color="auto" w:fill="FFFFFF"/>
          <w:lang w:eastAsia="ru-RU"/>
        </w:rPr>
        <w:t> Оценка "2"</w:t>
      </w:r>
      <w:r w:rsidRPr="00694F6C">
        <w:rPr>
          <w:rFonts w:ascii="Times New Roman" w:eastAsia="Times New Roman" w:hAnsi="Times New Roman" w:cs="Times New Roman"/>
          <w:color w:val="000000"/>
          <w:shd w:val="clear" w:color="auto" w:fill="FFFFFF"/>
          <w:lang w:eastAsia="ru-RU"/>
        </w:rPr>
        <w:t> ставится, если ученик: </w:t>
      </w:r>
      <w:r w:rsidRPr="00694F6C">
        <w:rPr>
          <w:rFonts w:ascii="Times New Roman" w:eastAsia="Times New Roman" w:hAnsi="Times New Roman" w:cs="Times New Roman"/>
          <w:color w:val="000000"/>
          <w:lang w:eastAsia="ru-RU"/>
        </w:rPr>
        <w:br/>
      </w:r>
      <w:r w:rsidRPr="00694F6C">
        <w:rPr>
          <w:rFonts w:ascii="Times New Roman" w:eastAsia="Times New Roman" w:hAnsi="Times New Roman" w:cs="Times New Roman"/>
          <w:color w:val="000000"/>
          <w:shd w:val="clear" w:color="auto" w:fill="FFFFFF"/>
          <w:lang w:eastAsia="ru-RU"/>
        </w:rPr>
        <w:t>допустил число ошибок и недочетов превосходящее норму, при которой может быть выставлена оценка "3"; </w:t>
      </w:r>
      <w:r w:rsidRPr="00694F6C">
        <w:rPr>
          <w:rFonts w:ascii="Times New Roman" w:eastAsia="Times New Roman" w:hAnsi="Times New Roman" w:cs="Times New Roman"/>
          <w:color w:val="000000"/>
          <w:lang w:eastAsia="ru-RU"/>
        </w:rPr>
        <w:br/>
      </w:r>
      <w:r w:rsidRPr="00694F6C">
        <w:rPr>
          <w:rFonts w:ascii="Times New Roman" w:eastAsia="Times New Roman" w:hAnsi="Times New Roman" w:cs="Times New Roman"/>
          <w:color w:val="000000"/>
          <w:shd w:val="clear" w:color="auto" w:fill="FFFFFF"/>
          <w:lang w:eastAsia="ru-RU"/>
        </w:rPr>
        <w:t>или если правильно выполнил менее половины работы. </w:t>
      </w:r>
      <w:r w:rsidRPr="00694F6C">
        <w:rPr>
          <w:rFonts w:ascii="Times New Roman" w:eastAsia="Times New Roman" w:hAnsi="Times New Roman" w:cs="Times New Roman"/>
          <w:color w:val="000000"/>
          <w:lang w:eastAsia="ru-RU"/>
        </w:rPr>
        <w:br/>
      </w:r>
      <w:r w:rsidRPr="00694F6C">
        <w:rPr>
          <w:rFonts w:ascii="Times New Roman" w:eastAsia="Times New Roman" w:hAnsi="Times New Roman" w:cs="Times New Roman"/>
          <w:color w:val="000000"/>
          <w:lang w:eastAsia="ru-RU"/>
        </w:rPr>
        <w:br/>
      </w:r>
      <w:r w:rsidRPr="00694F6C">
        <w:rPr>
          <w:rFonts w:ascii="Times New Roman" w:eastAsia="Times New Roman" w:hAnsi="Times New Roman" w:cs="Times New Roman"/>
          <w:b/>
          <w:bCs/>
          <w:color w:val="000000"/>
          <w:shd w:val="clear" w:color="auto" w:fill="FFFFFF"/>
          <w:lang w:eastAsia="ru-RU"/>
        </w:rPr>
        <w:t> Критерии выставления оценок за проверочные тесты.</w:t>
      </w:r>
      <w:r w:rsidRPr="00694F6C">
        <w:rPr>
          <w:rFonts w:ascii="Times New Roman" w:eastAsia="Times New Roman" w:hAnsi="Times New Roman" w:cs="Times New Roman"/>
          <w:color w:val="000000"/>
          <w:lang w:eastAsia="ru-RU"/>
        </w:rPr>
        <w:br/>
      </w:r>
      <w:r w:rsidRPr="00694F6C">
        <w:rPr>
          <w:rFonts w:ascii="Times New Roman" w:eastAsia="Times New Roman" w:hAnsi="Times New Roman" w:cs="Times New Roman"/>
          <w:color w:val="000000"/>
          <w:shd w:val="clear" w:color="auto" w:fill="FFFFFF"/>
          <w:lang w:eastAsia="ru-RU"/>
        </w:rPr>
        <w:t>Критерии выставления оценок за тест, состоящий из 10 вопросов.</w:t>
      </w:r>
      <w:r w:rsidRPr="00694F6C">
        <w:rPr>
          <w:rFonts w:ascii="Times New Roman" w:eastAsia="Times New Roman" w:hAnsi="Times New Roman" w:cs="Times New Roman"/>
          <w:color w:val="000000"/>
          <w:lang w:eastAsia="ru-RU"/>
        </w:rPr>
        <w:br/>
      </w:r>
      <w:r w:rsidRPr="00694F6C">
        <w:rPr>
          <w:rFonts w:ascii="Times New Roman" w:eastAsia="Times New Roman" w:hAnsi="Times New Roman" w:cs="Times New Roman"/>
          <w:color w:val="000000"/>
          <w:shd w:val="clear" w:color="auto" w:fill="FFFFFF"/>
          <w:lang w:eastAsia="ru-RU"/>
        </w:rPr>
        <w:lastRenderedPageBreak/>
        <w:t>Время выполнения работы: 10-15 мин.</w:t>
      </w:r>
      <w:r w:rsidRPr="00694F6C">
        <w:rPr>
          <w:rFonts w:ascii="Times New Roman" w:eastAsia="Times New Roman" w:hAnsi="Times New Roman" w:cs="Times New Roman"/>
          <w:color w:val="000000"/>
          <w:lang w:eastAsia="ru-RU"/>
        </w:rPr>
        <w:br/>
      </w:r>
      <w:r w:rsidRPr="00694F6C">
        <w:rPr>
          <w:rFonts w:ascii="Times New Roman" w:eastAsia="Times New Roman" w:hAnsi="Times New Roman" w:cs="Times New Roman"/>
          <w:color w:val="000000"/>
          <w:shd w:val="clear" w:color="auto" w:fill="FFFFFF"/>
          <w:lang w:eastAsia="ru-RU"/>
        </w:rPr>
        <w:t>Оценка «5» - 10 правильных ответов, «4» - 7-9, «3» - 5-6, «2» - менее 5 правильных ответов.</w:t>
      </w:r>
      <w:r w:rsidRPr="00694F6C">
        <w:rPr>
          <w:rFonts w:ascii="Times New Roman" w:eastAsia="Times New Roman" w:hAnsi="Times New Roman" w:cs="Times New Roman"/>
          <w:color w:val="000000"/>
          <w:lang w:eastAsia="ru-RU"/>
        </w:rPr>
        <w:br/>
      </w:r>
      <w:r w:rsidRPr="00694F6C">
        <w:rPr>
          <w:rFonts w:ascii="Times New Roman" w:eastAsia="Times New Roman" w:hAnsi="Times New Roman" w:cs="Times New Roman"/>
          <w:color w:val="000000"/>
          <w:shd w:val="clear" w:color="auto" w:fill="FFFFFF"/>
          <w:lang w:eastAsia="ru-RU"/>
        </w:rPr>
        <w:t> Критерии выставления оценок за тест, состоящий из 20 вопросов.</w:t>
      </w:r>
      <w:r w:rsidRPr="00694F6C">
        <w:rPr>
          <w:rFonts w:ascii="Times New Roman" w:eastAsia="Times New Roman" w:hAnsi="Times New Roman" w:cs="Times New Roman"/>
          <w:color w:val="000000"/>
          <w:lang w:eastAsia="ru-RU"/>
        </w:rPr>
        <w:br/>
      </w:r>
      <w:r w:rsidRPr="00694F6C">
        <w:rPr>
          <w:rFonts w:ascii="Times New Roman" w:eastAsia="Times New Roman" w:hAnsi="Times New Roman" w:cs="Times New Roman"/>
          <w:color w:val="000000"/>
          <w:shd w:val="clear" w:color="auto" w:fill="FFFFFF"/>
          <w:lang w:eastAsia="ru-RU"/>
        </w:rPr>
        <w:t>Время выполнения работы: 30-40 мин.</w:t>
      </w:r>
      <w:r w:rsidRPr="00694F6C">
        <w:rPr>
          <w:rFonts w:ascii="Times New Roman" w:eastAsia="Times New Roman" w:hAnsi="Times New Roman" w:cs="Times New Roman"/>
          <w:color w:val="000000"/>
          <w:lang w:eastAsia="ru-RU"/>
        </w:rPr>
        <w:br/>
      </w:r>
      <w:r w:rsidRPr="00694F6C">
        <w:rPr>
          <w:rFonts w:ascii="Times New Roman" w:eastAsia="Times New Roman" w:hAnsi="Times New Roman" w:cs="Times New Roman"/>
          <w:color w:val="000000"/>
          <w:shd w:val="clear" w:color="auto" w:fill="FFFFFF"/>
          <w:lang w:eastAsia="ru-RU"/>
        </w:rPr>
        <w:t>Оценка «5» - 18-20 правильных ответов, «4» - 14-17, «3» - 10-13, «2» - менее 10 правильных ответов.</w:t>
      </w:r>
      <w:r w:rsidRPr="00694F6C">
        <w:rPr>
          <w:rFonts w:ascii="Times New Roman" w:eastAsia="Times New Roman" w:hAnsi="Times New Roman" w:cs="Times New Roman"/>
          <w:color w:val="000000"/>
          <w:lang w:eastAsia="ru-RU"/>
        </w:rPr>
        <w:br/>
      </w:r>
      <w:r w:rsidRPr="00694F6C">
        <w:rPr>
          <w:rFonts w:ascii="Times New Roman" w:eastAsia="Times New Roman" w:hAnsi="Times New Roman" w:cs="Times New Roman"/>
          <w:color w:val="000000"/>
          <w:lang w:eastAsia="ru-RU"/>
        </w:rPr>
        <w:br/>
      </w:r>
      <w:r w:rsidRPr="00694F6C">
        <w:rPr>
          <w:rFonts w:ascii="Times New Roman" w:eastAsia="Times New Roman" w:hAnsi="Times New Roman" w:cs="Times New Roman"/>
          <w:b/>
          <w:bCs/>
          <w:color w:val="000000"/>
          <w:shd w:val="clear" w:color="auto" w:fill="FFFFFF"/>
          <w:lang w:eastAsia="ru-RU"/>
        </w:rPr>
        <w:t>Оценка качества выполнения</w:t>
      </w:r>
      <w:r w:rsidRPr="00694F6C">
        <w:rPr>
          <w:rFonts w:ascii="Times New Roman" w:eastAsia="Times New Roman" w:hAnsi="Times New Roman" w:cs="Times New Roman"/>
          <w:color w:val="000000"/>
          <w:lang w:eastAsia="ru-RU"/>
        </w:rPr>
        <w:t> </w:t>
      </w:r>
      <w:r w:rsidRPr="00694F6C">
        <w:rPr>
          <w:rFonts w:ascii="Times New Roman" w:eastAsia="Times New Roman" w:hAnsi="Times New Roman" w:cs="Times New Roman"/>
          <w:b/>
          <w:bCs/>
          <w:color w:val="000000"/>
          <w:shd w:val="clear" w:color="auto" w:fill="FFFFFF"/>
          <w:lang w:eastAsia="ru-RU"/>
        </w:rPr>
        <w:t>практических и самостоятельных работ по географии.</w:t>
      </w:r>
      <w:r w:rsidRPr="00694F6C">
        <w:rPr>
          <w:rFonts w:ascii="Times New Roman" w:eastAsia="Times New Roman" w:hAnsi="Times New Roman" w:cs="Times New Roman"/>
          <w:color w:val="000000"/>
          <w:lang w:eastAsia="ru-RU"/>
        </w:rPr>
        <w:br/>
      </w:r>
      <w:r w:rsidRPr="00694F6C">
        <w:rPr>
          <w:rFonts w:ascii="Times New Roman" w:eastAsia="Times New Roman" w:hAnsi="Times New Roman" w:cs="Times New Roman"/>
          <w:b/>
          <w:bCs/>
          <w:color w:val="000000"/>
          <w:shd w:val="clear" w:color="auto" w:fill="FFFFFF"/>
          <w:lang w:eastAsia="ru-RU"/>
        </w:rPr>
        <w:t>Отметка "5"</w:t>
      </w:r>
      <w:r w:rsidRPr="00694F6C">
        <w:rPr>
          <w:rFonts w:ascii="Times New Roman" w:eastAsia="Times New Roman" w:hAnsi="Times New Roman" w:cs="Times New Roman"/>
          <w:color w:val="000000"/>
          <w:lang w:eastAsia="ru-RU"/>
        </w:rPr>
        <w:br/>
      </w:r>
      <w:r w:rsidRPr="00694F6C">
        <w:rPr>
          <w:rFonts w:ascii="Times New Roman" w:eastAsia="Times New Roman" w:hAnsi="Times New Roman" w:cs="Times New Roman"/>
          <w:color w:val="000000"/>
          <w:shd w:val="clear" w:color="auto" w:fill="FFFFFF"/>
          <w:lang w:eastAsia="ru-RU"/>
        </w:rPr>
        <w:t>Практическая или самостоятельная работа выполнена в полном объеме с соблюдением необходимой последовательности. Учащиеся работали полностью самостоятельно: подобрали необходимые для выполнения предлагаемых работ источники знаний, показали необходимые для проведения практических</w:t>
      </w:r>
      <w:r w:rsidRPr="00694F6C">
        <w:rPr>
          <w:rFonts w:ascii="Times New Roman" w:eastAsia="Times New Roman" w:hAnsi="Times New Roman" w:cs="Times New Roman"/>
          <w:color w:val="000000"/>
          <w:lang w:eastAsia="ru-RU"/>
        </w:rPr>
        <w:t> </w:t>
      </w:r>
      <w:r w:rsidRPr="00694F6C">
        <w:rPr>
          <w:rFonts w:ascii="Times New Roman" w:eastAsia="Times New Roman" w:hAnsi="Times New Roman" w:cs="Times New Roman"/>
          <w:color w:val="000000"/>
          <w:shd w:val="clear" w:color="auto" w:fill="FFFFFF"/>
          <w:lang w:eastAsia="ru-RU"/>
        </w:rPr>
        <w:t>и самостоятельных работ теоретические знания, практические умения и навыки.</w:t>
      </w:r>
      <w:r w:rsidRPr="00694F6C">
        <w:rPr>
          <w:rFonts w:ascii="Times New Roman" w:eastAsia="Times New Roman" w:hAnsi="Times New Roman" w:cs="Times New Roman"/>
          <w:color w:val="000000"/>
          <w:lang w:eastAsia="ru-RU"/>
        </w:rPr>
        <w:br/>
      </w:r>
      <w:r w:rsidRPr="00694F6C">
        <w:rPr>
          <w:rFonts w:ascii="Times New Roman" w:eastAsia="Times New Roman" w:hAnsi="Times New Roman" w:cs="Times New Roman"/>
          <w:color w:val="000000"/>
          <w:shd w:val="clear" w:color="auto" w:fill="FFFFFF"/>
          <w:lang w:eastAsia="ru-RU"/>
        </w:rPr>
        <w:t>Работа оформлена аккуратно, в оптимальной для фиксации результатов форме.</w:t>
      </w:r>
      <w:r w:rsidRPr="00694F6C">
        <w:rPr>
          <w:rFonts w:ascii="Times New Roman" w:eastAsia="Times New Roman" w:hAnsi="Times New Roman" w:cs="Times New Roman"/>
          <w:color w:val="000000"/>
          <w:lang w:eastAsia="ru-RU"/>
        </w:rPr>
        <w:br/>
      </w:r>
      <w:r w:rsidRPr="00694F6C">
        <w:rPr>
          <w:rFonts w:ascii="Times New Roman" w:eastAsia="Times New Roman" w:hAnsi="Times New Roman" w:cs="Times New Roman"/>
          <w:color w:val="000000"/>
          <w:shd w:val="clear" w:color="auto" w:fill="FFFFFF"/>
          <w:lang w:eastAsia="ru-RU"/>
        </w:rPr>
        <w:t>Форма фиксации материалов может быть предложена учителем или выбрана самими учащимися.</w:t>
      </w:r>
      <w:r w:rsidRPr="00694F6C">
        <w:rPr>
          <w:rFonts w:ascii="Times New Roman" w:eastAsia="Times New Roman" w:hAnsi="Times New Roman" w:cs="Times New Roman"/>
          <w:color w:val="000000"/>
          <w:lang w:eastAsia="ru-RU"/>
        </w:rPr>
        <w:br/>
      </w:r>
      <w:r w:rsidRPr="00694F6C">
        <w:rPr>
          <w:rFonts w:ascii="Times New Roman" w:eastAsia="Times New Roman" w:hAnsi="Times New Roman" w:cs="Times New Roman"/>
          <w:b/>
          <w:bCs/>
          <w:color w:val="000000"/>
          <w:shd w:val="clear" w:color="auto" w:fill="FFFFFF"/>
          <w:lang w:eastAsia="ru-RU"/>
        </w:rPr>
        <w:t> Отметка "4"</w:t>
      </w:r>
      <w:r w:rsidRPr="00694F6C">
        <w:rPr>
          <w:rFonts w:ascii="Times New Roman" w:eastAsia="Times New Roman" w:hAnsi="Times New Roman" w:cs="Times New Roman"/>
          <w:color w:val="000000"/>
          <w:lang w:eastAsia="ru-RU"/>
        </w:rPr>
        <w:br/>
      </w:r>
      <w:r w:rsidRPr="00694F6C">
        <w:rPr>
          <w:rFonts w:ascii="Times New Roman" w:eastAsia="Times New Roman" w:hAnsi="Times New Roman" w:cs="Times New Roman"/>
          <w:color w:val="000000"/>
          <w:shd w:val="clear" w:color="auto" w:fill="FFFFFF"/>
          <w:lang w:eastAsia="ru-RU"/>
        </w:rPr>
        <w:t>Практическая или самостоятельная работа выполнена учащимися в полном объеме и самостоятельно.</w:t>
      </w:r>
      <w:r w:rsidRPr="00694F6C">
        <w:rPr>
          <w:rFonts w:ascii="Times New Roman" w:eastAsia="Times New Roman" w:hAnsi="Times New Roman" w:cs="Times New Roman"/>
          <w:color w:val="000000"/>
          <w:lang w:eastAsia="ru-RU"/>
        </w:rPr>
        <w:br/>
      </w:r>
      <w:r w:rsidRPr="00694F6C">
        <w:rPr>
          <w:rFonts w:ascii="Times New Roman" w:eastAsia="Times New Roman" w:hAnsi="Times New Roman" w:cs="Times New Roman"/>
          <w:color w:val="000000"/>
          <w:shd w:val="clear" w:color="auto" w:fill="FFFFFF"/>
          <w:lang w:eastAsia="ru-RU"/>
        </w:rPr>
        <w:t xml:space="preserve">Допускается отклонение от необходимой последовательности выполнения, не влияющее на правильность конечного результата </w:t>
      </w:r>
    </w:p>
    <w:p w:rsidR="00694F6C" w:rsidRPr="00694F6C" w:rsidRDefault="00694F6C" w:rsidP="00694F6C">
      <w:pPr>
        <w:shd w:val="clear" w:color="auto" w:fill="FFFFFF"/>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shd w:val="clear" w:color="auto" w:fill="FFFFFF"/>
          <w:lang w:eastAsia="ru-RU"/>
        </w:rPr>
        <w:t>Использованы указанные учителем источники знаний, включая страницы атласа, таблицы из приложения к учебнику, страницы из статистических сборников. Работа показала знание основного теоретического материала и овладение умениями, необходимыми для самостоятельного выполнения работы.</w:t>
      </w:r>
      <w:r w:rsidRPr="00694F6C">
        <w:rPr>
          <w:rFonts w:ascii="Times New Roman" w:eastAsia="Times New Roman" w:hAnsi="Times New Roman" w:cs="Times New Roman"/>
          <w:color w:val="000000"/>
          <w:lang w:eastAsia="ru-RU"/>
        </w:rPr>
        <w:br/>
      </w:r>
      <w:r w:rsidRPr="00694F6C">
        <w:rPr>
          <w:rFonts w:ascii="Times New Roman" w:eastAsia="Times New Roman" w:hAnsi="Times New Roman" w:cs="Times New Roman"/>
          <w:color w:val="000000"/>
          <w:shd w:val="clear" w:color="auto" w:fill="FFFFFF"/>
          <w:lang w:eastAsia="ru-RU"/>
        </w:rPr>
        <w:t>Допускаются неточности и небрежность в оформлении результатов работы.</w:t>
      </w:r>
      <w:r w:rsidRPr="00694F6C">
        <w:rPr>
          <w:rFonts w:ascii="Times New Roman" w:eastAsia="Times New Roman" w:hAnsi="Times New Roman" w:cs="Times New Roman"/>
          <w:color w:val="000000"/>
          <w:lang w:eastAsia="ru-RU"/>
        </w:rPr>
        <w:br/>
      </w:r>
      <w:r w:rsidRPr="00694F6C">
        <w:rPr>
          <w:rFonts w:ascii="Times New Roman" w:eastAsia="Times New Roman" w:hAnsi="Times New Roman" w:cs="Times New Roman"/>
          <w:b/>
          <w:bCs/>
          <w:color w:val="000000"/>
          <w:shd w:val="clear" w:color="auto" w:fill="FFFFFF"/>
          <w:lang w:eastAsia="ru-RU"/>
        </w:rPr>
        <w:t> Отметка "3"</w:t>
      </w:r>
      <w:r w:rsidRPr="00694F6C">
        <w:rPr>
          <w:rFonts w:ascii="Times New Roman" w:eastAsia="Times New Roman" w:hAnsi="Times New Roman" w:cs="Times New Roman"/>
          <w:color w:val="000000"/>
          <w:lang w:eastAsia="ru-RU"/>
        </w:rPr>
        <w:br/>
      </w:r>
      <w:r w:rsidRPr="00694F6C">
        <w:rPr>
          <w:rFonts w:ascii="Times New Roman" w:eastAsia="Times New Roman" w:hAnsi="Times New Roman" w:cs="Times New Roman"/>
          <w:color w:val="000000"/>
          <w:shd w:val="clear" w:color="auto" w:fill="FFFFFF"/>
          <w:lang w:eastAsia="ru-RU"/>
        </w:rPr>
        <w:t>Практическая работа выполнена и оформлена учащимися с помощью учителя или хорошо подготовленных и уже выполнивших на "отлично" данную работу учащихся. На выполнение работы затрачено много времени (можно дать возможность доделать работу дома). Учащиеся показали знания теоретического материала, но испытывали затруднения при самостоятельной работе  со  статистическими материалами, биологическими инструментами.</w:t>
      </w:r>
      <w:r w:rsidRPr="00694F6C">
        <w:rPr>
          <w:rFonts w:ascii="Times New Roman" w:eastAsia="Times New Roman" w:hAnsi="Times New Roman" w:cs="Times New Roman"/>
          <w:color w:val="000000"/>
          <w:lang w:eastAsia="ru-RU"/>
        </w:rPr>
        <w:br/>
      </w:r>
      <w:r w:rsidRPr="00694F6C">
        <w:rPr>
          <w:rFonts w:ascii="Times New Roman" w:eastAsia="Times New Roman" w:hAnsi="Times New Roman" w:cs="Times New Roman"/>
          <w:b/>
          <w:bCs/>
          <w:color w:val="000000"/>
          <w:shd w:val="clear" w:color="auto" w:fill="FFFFFF"/>
          <w:lang w:eastAsia="ru-RU"/>
        </w:rPr>
        <w:t>Отметка "2"</w:t>
      </w:r>
      <w:r w:rsidRPr="00694F6C">
        <w:rPr>
          <w:rFonts w:ascii="Times New Roman" w:eastAsia="Times New Roman" w:hAnsi="Times New Roman" w:cs="Times New Roman"/>
          <w:color w:val="000000"/>
          <w:lang w:eastAsia="ru-RU"/>
        </w:rPr>
        <w:br/>
      </w:r>
      <w:r w:rsidRPr="00694F6C">
        <w:rPr>
          <w:rFonts w:ascii="Times New Roman" w:eastAsia="Times New Roman" w:hAnsi="Times New Roman" w:cs="Times New Roman"/>
          <w:color w:val="000000"/>
          <w:shd w:val="clear" w:color="auto" w:fill="FFFFFF"/>
          <w:lang w:eastAsia="ru-RU"/>
        </w:rPr>
        <w:t>Выставляется в том случае, когда учащиеся оказались не подготовленными к выполнению этой работы. Полученные результаты не позволяют сделать правильных выводов и полностью расходятся с поставленной целью. Обнаружено плохое знание теоретического материала и отсутствие необходимых умений. Руководство и помощь со стороны учителя и хорошо подготовленных учащихся неэффективны из-за плохой подготовки учащегося.</w:t>
      </w:r>
    </w:p>
    <w:p w:rsidR="00694F6C" w:rsidRPr="00694F6C" w:rsidRDefault="00694F6C" w:rsidP="00694F6C">
      <w:pPr>
        <w:shd w:val="clear" w:color="auto" w:fill="FFFFFF"/>
        <w:spacing w:after="0" w:line="240" w:lineRule="auto"/>
        <w:rPr>
          <w:rFonts w:ascii="Times New Roman" w:eastAsia="Times New Roman" w:hAnsi="Times New Roman" w:cs="Times New Roman"/>
          <w:b/>
          <w:bCs/>
          <w:color w:val="000000"/>
          <w:u w:val="single"/>
          <w:lang w:eastAsia="ru-RU"/>
        </w:rPr>
      </w:pPr>
      <w:r w:rsidRPr="00694F6C">
        <w:rPr>
          <w:rFonts w:ascii="Times New Roman" w:eastAsia="Times New Roman" w:hAnsi="Times New Roman" w:cs="Times New Roman"/>
          <w:color w:val="000000"/>
          <w:lang w:eastAsia="ru-RU"/>
        </w:rPr>
        <w:br/>
      </w:r>
      <w:r w:rsidRPr="00694F6C">
        <w:rPr>
          <w:rFonts w:ascii="Times New Roman" w:eastAsia="Times New Roman" w:hAnsi="Times New Roman" w:cs="Times New Roman"/>
          <w:b/>
          <w:bCs/>
          <w:color w:val="000000"/>
          <w:shd w:val="clear" w:color="auto" w:fill="FFFFFF"/>
          <w:lang w:eastAsia="ru-RU"/>
        </w:rPr>
        <w:t> </w:t>
      </w:r>
      <w:r w:rsidRPr="00694F6C">
        <w:rPr>
          <w:rFonts w:ascii="Times New Roman" w:eastAsia="Times New Roman" w:hAnsi="Times New Roman" w:cs="Times New Roman"/>
          <w:color w:val="000000"/>
          <w:shd w:val="clear" w:color="auto" w:fill="FFFFFF"/>
          <w:lang w:eastAsia="ru-RU"/>
        </w:rPr>
        <w:t>).</w:t>
      </w:r>
      <w:r w:rsidRPr="00694F6C">
        <w:rPr>
          <w:rFonts w:ascii="Times New Roman" w:eastAsia="Times New Roman" w:hAnsi="Times New Roman" w:cs="Times New Roman"/>
          <w:color w:val="000000"/>
          <w:lang w:eastAsia="ru-RU"/>
        </w:rPr>
        <w:br/>
      </w:r>
      <w:r w:rsidRPr="00694F6C">
        <w:rPr>
          <w:rFonts w:ascii="Times New Roman" w:eastAsia="Times New Roman" w:hAnsi="Times New Roman" w:cs="Times New Roman"/>
          <w:color w:val="000000"/>
          <w:lang w:eastAsia="ru-RU"/>
        </w:rPr>
        <w:br/>
      </w:r>
    </w:p>
    <w:p w:rsidR="00694F6C" w:rsidRPr="00694F6C" w:rsidRDefault="00694F6C" w:rsidP="00694F6C">
      <w:pPr>
        <w:shd w:val="clear" w:color="auto" w:fill="FFFFFF"/>
        <w:spacing w:after="0" w:line="240" w:lineRule="auto"/>
        <w:jc w:val="center"/>
        <w:rPr>
          <w:rFonts w:ascii="Times New Roman" w:eastAsia="Times New Roman" w:hAnsi="Times New Roman" w:cs="Times New Roman"/>
          <w:b/>
          <w:bCs/>
          <w:color w:val="000000"/>
          <w:u w:val="single"/>
          <w:lang w:eastAsia="ru-RU"/>
        </w:rPr>
      </w:pPr>
    </w:p>
    <w:p w:rsidR="00050F7F" w:rsidRDefault="00050F7F" w:rsidP="00125209">
      <w:pPr>
        <w:shd w:val="clear" w:color="auto" w:fill="FFFFFF"/>
        <w:spacing w:after="0" w:line="240" w:lineRule="auto"/>
        <w:rPr>
          <w:rFonts w:ascii="Times New Roman" w:eastAsia="Times New Roman" w:hAnsi="Times New Roman" w:cs="Times New Roman"/>
          <w:color w:val="000000"/>
          <w:lang w:eastAsia="ru-RU"/>
        </w:rPr>
      </w:pPr>
    </w:p>
    <w:p w:rsidR="00694F6C" w:rsidRPr="00694F6C" w:rsidRDefault="00694F6C" w:rsidP="00125209">
      <w:pPr>
        <w:shd w:val="clear" w:color="auto" w:fill="FFFFFF"/>
        <w:spacing w:after="0" w:line="240" w:lineRule="auto"/>
        <w:rPr>
          <w:rFonts w:ascii="Times New Roman" w:eastAsia="Times New Roman" w:hAnsi="Times New Roman" w:cs="Times New Roman"/>
          <w:color w:val="000000"/>
          <w:lang w:eastAsia="ru-RU"/>
        </w:rPr>
      </w:pPr>
    </w:p>
    <w:p w:rsidR="00050F7F" w:rsidRPr="00694F6C" w:rsidRDefault="00050F7F" w:rsidP="00125209">
      <w:pPr>
        <w:shd w:val="clear" w:color="auto" w:fill="FFFFFF"/>
        <w:spacing w:after="0" w:line="240" w:lineRule="auto"/>
        <w:rPr>
          <w:rFonts w:ascii="Times New Roman" w:eastAsia="Times New Roman" w:hAnsi="Times New Roman" w:cs="Times New Roman"/>
          <w:color w:val="000000"/>
          <w:lang w:eastAsia="ru-RU"/>
        </w:rPr>
      </w:pPr>
    </w:p>
    <w:p w:rsidR="00125209" w:rsidRPr="00CC1941" w:rsidRDefault="00125209" w:rsidP="00125209">
      <w:pPr>
        <w:shd w:val="clear" w:color="auto" w:fill="FFFFFF"/>
        <w:spacing w:line="240" w:lineRule="auto"/>
        <w:jc w:val="center"/>
        <w:rPr>
          <w:rFonts w:ascii="Times New Roman" w:eastAsia="Times New Roman" w:hAnsi="Times New Roman" w:cs="Times New Roman"/>
          <w:color w:val="FF0000"/>
          <w:lang w:eastAsia="ru-RU"/>
        </w:rPr>
      </w:pPr>
      <w:r w:rsidRPr="00CC1941">
        <w:rPr>
          <w:rFonts w:ascii="Times New Roman" w:eastAsia="Times New Roman" w:hAnsi="Times New Roman" w:cs="Times New Roman"/>
          <w:b/>
          <w:bCs/>
          <w:color w:val="FF0000"/>
          <w:lang w:eastAsia="ru-RU"/>
        </w:rPr>
        <w:t>КАЛЕНДАРНО-ТЕМАТИЧЕСКОЕ ПЛАНИРОВАНИЕ</w:t>
      </w:r>
    </w:p>
    <w:tbl>
      <w:tblPr>
        <w:tblW w:w="15809" w:type="dxa"/>
        <w:tblInd w:w="-108" w:type="dxa"/>
        <w:shd w:val="clear" w:color="auto" w:fill="FFFFFF"/>
        <w:tblCellMar>
          <w:top w:w="15" w:type="dxa"/>
          <w:left w:w="15" w:type="dxa"/>
          <w:bottom w:w="15" w:type="dxa"/>
          <w:right w:w="15" w:type="dxa"/>
        </w:tblCellMar>
        <w:tblLook w:val="04A0"/>
      </w:tblPr>
      <w:tblGrid>
        <w:gridCol w:w="696"/>
        <w:gridCol w:w="8167"/>
        <w:gridCol w:w="1985"/>
        <w:gridCol w:w="2693"/>
        <w:gridCol w:w="992"/>
        <w:gridCol w:w="1276"/>
      </w:tblGrid>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b/>
                <w:bCs/>
                <w:color w:val="000000"/>
                <w:lang w:eastAsia="ru-RU"/>
              </w:rPr>
              <w:t>    №</w:t>
            </w:r>
          </w:p>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b/>
                <w:bCs/>
                <w:color w:val="000000"/>
                <w:lang w:eastAsia="ru-RU"/>
              </w:rPr>
              <w:t>   </w:t>
            </w:r>
            <w:proofErr w:type="spellStart"/>
            <w:proofErr w:type="gramStart"/>
            <w:r w:rsidRPr="00694F6C">
              <w:rPr>
                <w:rFonts w:ascii="Times New Roman" w:eastAsia="Times New Roman" w:hAnsi="Times New Roman" w:cs="Times New Roman"/>
                <w:b/>
                <w:bCs/>
                <w:color w:val="000000"/>
                <w:lang w:eastAsia="ru-RU"/>
              </w:rPr>
              <w:t>п</w:t>
            </w:r>
            <w:proofErr w:type="spellEnd"/>
            <w:proofErr w:type="gramEnd"/>
            <w:r w:rsidRPr="00694F6C">
              <w:rPr>
                <w:rFonts w:ascii="Times New Roman" w:eastAsia="Times New Roman" w:hAnsi="Times New Roman" w:cs="Times New Roman"/>
                <w:b/>
                <w:bCs/>
                <w:color w:val="000000"/>
                <w:lang w:eastAsia="ru-RU"/>
              </w:rPr>
              <w:t>/</w:t>
            </w:r>
            <w:proofErr w:type="spellStart"/>
            <w:r w:rsidRPr="00694F6C">
              <w:rPr>
                <w:rFonts w:ascii="Times New Roman" w:eastAsia="Times New Roman" w:hAnsi="Times New Roman" w:cs="Times New Roman"/>
                <w:b/>
                <w:bCs/>
                <w:color w:val="000000"/>
                <w:lang w:eastAsia="ru-RU"/>
              </w:rPr>
              <w:t>п</w:t>
            </w:r>
            <w:proofErr w:type="spellEnd"/>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b/>
                <w:bCs/>
                <w:color w:val="000000"/>
                <w:lang w:eastAsia="ru-RU"/>
              </w:rPr>
              <w:t>        РАЗДЕЛ. ТЕМА.</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b/>
                <w:bCs/>
                <w:color w:val="000000"/>
                <w:lang w:eastAsia="ru-RU"/>
              </w:rPr>
              <w:t>  КОЛ-ВО</w:t>
            </w:r>
          </w:p>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b/>
                <w:bCs/>
                <w:color w:val="000000"/>
                <w:lang w:eastAsia="ru-RU"/>
              </w:rPr>
              <w:t>  ЧАСОВ</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b/>
                <w:bCs/>
                <w:color w:val="000000"/>
                <w:lang w:eastAsia="ru-RU"/>
              </w:rPr>
              <w:t>ДОМАШНЕЕ</w:t>
            </w:r>
          </w:p>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b/>
                <w:bCs/>
                <w:color w:val="000000"/>
                <w:lang w:eastAsia="ru-RU"/>
              </w:rPr>
              <w:t>   ЗАДАНИЕ</w:t>
            </w:r>
          </w:p>
        </w:tc>
        <w:tc>
          <w:tcPr>
            <w:tcW w:w="226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b/>
                <w:bCs/>
                <w:color w:val="000000"/>
                <w:lang w:eastAsia="ru-RU"/>
              </w:rPr>
              <w:t>          ДАТА</w:t>
            </w:r>
          </w:p>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b/>
                <w:bCs/>
                <w:color w:val="000000"/>
                <w:lang w:eastAsia="ru-RU"/>
              </w:rPr>
              <w:t>  ПЛАН         ФАКТ</w:t>
            </w: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w:t>
            </w: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b/>
                <w:bCs/>
                <w:color w:val="000000"/>
                <w:lang w:eastAsia="ru-RU"/>
              </w:rPr>
              <w:t>ВВЕДЕНИЕ.</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3ч</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1</w:t>
            </w: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Науки о человеке и их методы</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xml:space="preserve">П.1  Отв. на </w:t>
            </w:r>
            <w:proofErr w:type="spellStart"/>
            <w:r w:rsidRPr="00694F6C">
              <w:rPr>
                <w:rFonts w:ascii="Times New Roman" w:eastAsia="Times New Roman" w:hAnsi="Times New Roman" w:cs="Times New Roman"/>
                <w:color w:val="000000"/>
                <w:lang w:eastAsia="ru-RU"/>
              </w:rPr>
              <w:t>вопр</w:t>
            </w:r>
            <w:proofErr w:type="spellEnd"/>
            <w:r w:rsidRPr="00694F6C">
              <w:rPr>
                <w:rFonts w:ascii="Times New Roman" w:eastAsia="Times New Roman" w:hAnsi="Times New Roman" w:cs="Times New Roman"/>
                <w:color w:val="000000"/>
                <w:lang w:eastAsia="ru-RU"/>
              </w:rPr>
              <w:t xml:space="preserve"> №1-3</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lastRenderedPageBreak/>
              <w:t>    2</w:t>
            </w: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Биологическая природа человека. Расы человека</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xml:space="preserve">П.2 </w:t>
            </w:r>
            <w:proofErr w:type="spellStart"/>
            <w:r w:rsidRPr="00694F6C">
              <w:rPr>
                <w:rFonts w:ascii="Times New Roman" w:eastAsia="Times New Roman" w:hAnsi="Times New Roman" w:cs="Times New Roman"/>
                <w:color w:val="000000"/>
                <w:lang w:eastAsia="ru-RU"/>
              </w:rPr>
              <w:t>Подг</w:t>
            </w:r>
            <w:proofErr w:type="spellEnd"/>
            <w:r w:rsidRPr="00694F6C">
              <w:rPr>
                <w:rFonts w:ascii="Times New Roman" w:eastAsia="Times New Roman" w:hAnsi="Times New Roman" w:cs="Times New Roman"/>
                <w:color w:val="000000"/>
                <w:lang w:eastAsia="ru-RU"/>
              </w:rPr>
              <w:t>. презентацию</w:t>
            </w:r>
            <w:proofErr w:type="gramStart"/>
            <w:r w:rsidRPr="00694F6C">
              <w:rPr>
                <w:rFonts w:ascii="Times New Roman" w:eastAsia="Times New Roman" w:hAnsi="Times New Roman" w:cs="Times New Roman"/>
                <w:color w:val="000000"/>
                <w:lang w:eastAsia="ru-RU"/>
              </w:rPr>
              <w:t xml:space="preserve"> .</w:t>
            </w:r>
            <w:proofErr w:type="gramEnd"/>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3</w:t>
            </w: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Происхождение и эволюция человека. Антропогенез</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П.3 Отв. на вопр.№2</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b/>
                <w:bCs/>
                <w:color w:val="000000"/>
                <w:lang w:eastAsia="ru-RU"/>
              </w:rPr>
              <w:t>РАЗДЕЛ</w:t>
            </w:r>
            <w:proofErr w:type="gramStart"/>
            <w:r w:rsidRPr="00694F6C">
              <w:rPr>
                <w:rFonts w:ascii="Times New Roman" w:eastAsia="Times New Roman" w:hAnsi="Times New Roman" w:cs="Times New Roman"/>
                <w:b/>
                <w:bCs/>
                <w:color w:val="000000"/>
                <w:lang w:eastAsia="ru-RU"/>
              </w:rPr>
              <w:t>1</w:t>
            </w:r>
            <w:proofErr w:type="gramEnd"/>
            <w:r w:rsidRPr="00694F6C">
              <w:rPr>
                <w:rFonts w:ascii="Times New Roman" w:eastAsia="Times New Roman" w:hAnsi="Times New Roman" w:cs="Times New Roman"/>
                <w:b/>
                <w:bCs/>
                <w:color w:val="000000"/>
                <w:lang w:eastAsia="ru-RU"/>
              </w:rPr>
              <w:t>.</w:t>
            </w:r>
          </w:p>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b/>
                <w:bCs/>
                <w:color w:val="000000"/>
                <w:lang w:eastAsia="ru-RU"/>
              </w:rPr>
              <w:t>ОБЩИЙ ОБЗОР ОРГАНИЗМА ЧЕЛОВЕКА</w:t>
            </w:r>
            <w:r w:rsidRPr="00694F6C">
              <w:rPr>
                <w:rFonts w:ascii="Times New Roman" w:eastAsia="Times New Roman" w:hAnsi="Times New Roman" w:cs="Times New Roman"/>
                <w:color w:val="000000"/>
                <w:lang w:eastAsia="ru-RU"/>
              </w:rPr>
              <w:t>.</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jc w:val="center"/>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4ч</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4</w:t>
            </w: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Строение организма человека</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xml:space="preserve">П.4 </w:t>
            </w:r>
            <w:proofErr w:type="spellStart"/>
            <w:r w:rsidRPr="00694F6C">
              <w:rPr>
                <w:rFonts w:ascii="Times New Roman" w:eastAsia="Times New Roman" w:hAnsi="Times New Roman" w:cs="Times New Roman"/>
                <w:color w:val="000000"/>
                <w:lang w:eastAsia="ru-RU"/>
              </w:rPr>
              <w:t>Выуч</w:t>
            </w:r>
            <w:proofErr w:type="spellEnd"/>
            <w:r w:rsidRPr="00694F6C">
              <w:rPr>
                <w:rFonts w:ascii="Times New Roman" w:eastAsia="Times New Roman" w:hAnsi="Times New Roman" w:cs="Times New Roman"/>
                <w:color w:val="000000"/>
                <w:lang w:eastAsia="ru-RU"/>
              </w:rPr>
              <w:t>. типы тканей.</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5</w:t>
            </w: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b/>
                <w:bCs/>
                <w:color w:val="000000"/>
                <w:lang w:eastAsia="ru-RU"/>
              </w:rPr>
              <w:t>Лабораторная работа №1</w:t>
            </w:r>
            <w:r w:rsidRPr="00694F6C">
              <w:rPr>
                <w:rFonts w:ascii="Times New Roman" w:eastAsia="Times New Roman" w:hAnsi="Times New Roman" w:cs="Times New Roman"/>
                <w:color w:val="000000"/>
                <w:lang w:eastAsia="ru-RU"/>
              </w:rPr>
              <w:t> </w:t>
            </w:r>
          </w:p>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b/>
                <w:bCs/>
                <w:color w:val="000000"/>
                <w:lang w:eastAsia="ru-RU"/>
              </w:rPr>
              <w:t>Тема: Изучение микроскопического строения тканей организма человека.</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П.2-3 повтор.</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6</w:t>
            </w: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Регуляция процессов жизнедеятельности</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П.6Стр.29 №1-4</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7</w:t>
            </w: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b/>
                <w:color w:val="000000"/>
                <w:lang w:eastAsia="ru-RU"/>
              </w:rPr>
            </w:pPr>
            <w:r w:rsidRPr="00694F6C">
              <w:rPr>
                <w:rFonts w:ascii="Times New Roman" w:eastAsia="Times New Roman" w:hAnsi="Times New Roman" w:cs="Times New Roman"/>
                <w:b/>
                <w:color w:val="000000"/>
                <w:lang w:eastAsia="ru-RU"/>
              </w:rPr>
              <w:t>Обобщающий урок</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Стр. 30.</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b/>
                <w:bCs/>
                <w:color w:val="000000"/>
                <w:lang w:eastAsia="ru-RU"/>
              </w:rPr>
              <w:t>РАЗДЕЛ 2.</w:t>
            </w:r>
          </w:p>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b/>
                <w:bCs/>
                <w:color w:val="000000"/>
                <w:lang w:eastAsia="ru-RU"/>
              </w:rPr>
              <w:t>ОПОРА И ДВИЖЕНИЕ</w:t>
            </w:r>
            <w:r w:rsidRPr="00694F6C">
              <w:rPr>
                <w:rFonts w:ascii="Times New Roman" w:eastAsia="Times New Roman" w:hAnsi="Times New Roman" w:cs="Times New Roman"/>
                <w:color w:val="000000"/>
                <w:lang w:eastAsia="ru-RU"/>
              </w:rPr>
              <w:t>.</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6ч</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8</w:t>
            </w: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Состав, строение и рост кости</w:t>
            </w:r>
            <w:r w:rsidRPr="00694F6C">
              <w:rPr>
                <w:rFonts w:ascii="Times New Roman" w:eastAsia="Times New Roman" w:hAnsi="Times New Roman" w:cs="Times New Roman"/>
                <w:b/>
                <w:bCs/>
                <w:color w:val="000000"/>
                <w:lang w:eastAsia="ru-RU"/>
              </w:rPr>
              <w:t> </w:t>
            </w:r>
          </w:p>
          <w:p w:rsidR="00125209" w:rsidRPr="00694F6C" w:rsidRDefault="00125209" w:rsidP="00125209">
            <w:pPr>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b/>
                <w:bCs/>
                <w:color w:val="000000"/>
                <w:lang w:eastAsia="ru-RU"/>
              </w:rPr>
              <w:t>Лабораторная работа №2</w:t>
            </w:r>
          </w:p>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b/>
                <w:bCs/>
                <w:color w:val="000000"/>
                <w:lang w:eastAsia="ru-RU"/>
              </w:rPr>
              <w:t>Тема: Изучение микроскопического строения кости</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xml:space="preserve">П.7.По рис.13. </w:t>
            </w:r>
            <w:proofErr w:type="spellStart"/>
            <w:r w:rsidRPr="00694F6C">
              <w:rPr>
                <w:rFonts w:ascii="Times New Roman" w:eastAsia="Times New Roman" w:hAnsi="Times New Roman" w:cs="Times New Roman"/>
                <w:color w:val="000000"/>
                <w:lang w:eastAsia="ru-RU"/>
              </w:rPr>
              <w:t>Выуч</w:t>
            </w:r>
            <w:proofErr w:type="spellEnd"/>
            <w:r w:rsidRPr="00694F6C">
              <w:rPr>
                <w:rFonts w:ascii="Times New Roman" w:eastAsia="Times New Roman" w:hAnsi="Times New Roman" w:cs="Times New Roman"/>
                <w:color w:val="000000"/>
                <w:lang w:eastAsia="ru-RU"/>
              </w:rPr>
              <w:t>. строение  трубчатой кости.</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9</w:t>
            </w: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Соединение костей. Скелет головы</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xml:space="preserve">П.8  рис. 16. </w:t>
            </w:r>
            <w:proofErr w:type="spellStart"/>
            <w:r w:rsidRPr="00694F6C">
              <w:rPr>
                <w:rFonts w:ascii="Times New Roman" w:eastAsia="Times New Roman" w:hAnsi="Times New Roman" w:cs="Times New Roman"/>
                <w:color w:val="000000"/>
                <w:lang w:eastAsia="ru-RU"/>
              </w:rPr>
              <w:t>Выуч</w:t>
            </w:r>
            <w:proofErr w:type="spellEnd"/>
            <w:r w:rsidRPr="00694F6C">
              <w:rPr>
                <w:rFonts w:ascii="Times New Roman" w:eastAsia="Times New Roman" w:hAnsi="Times New Roman" w:cs="Times New Roman"/>
                <w:color w:val="000000"/>
                <w:lang w:eastAsia="ru-RU"/>
              </w:rPr>
              <w:t>. строение скелета.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10</w:t>
            </w: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Скелет туловища, конечностей и их поясов</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П9 По рис. 20 выучить</w:t>
            </w:r>
            <w:proofErr w:type="gramStart"/>
            <w:r w:rsidRPr="00694F6C">
              <w:rPr>
                <w:rFonts w:ascii="Times New Roman" w:eastAsia="Times New Roman" w:hAnsi="Times New Roman" w:cs="Times New Roman"/>
                <w:color w:val="000000"/>
                <w:lang w:eastAsia="ru-RU"/>
              </w:rPr>
              <w:t xml:space="preserve"> .</w:t>
            </w:r>
            <w:proofErr w:type="gramEnd"/>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11</w:t>
            </w: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Строение и функции скелетных мышц</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П.10. Рис.22-23</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12</w:t>
            </w: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Работа мышц и ее регуляция.</w:t>
            </w:r>
          </w:p>
          <w:p w:rsidR="00125209" w:rsidRPr="00694F6C" w:rsidRDefault="00125209" w:rsidP="00125209">
            <w:pPr>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b/>
                <w:bCs/>
                <w:color w:val="000000"/>
                <w:lang w:eastAsia="ru-RU"/>
              </w:rPr>
              <w:t>Лабораторная работа№3</w:t>
            </w:r>
          </w:p>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b/>
                <w:bCs/>
                <w:color w:val="000000"/>
                <w:lang w:eastAsia="ru-RU"/>
              </w:rPr>
              <w:t>Тема: Влияние статической и динамической работы на утомление мышц.</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П11. Рис. 26.</w:t>
            </w:r>
          </w:p>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xml:space="preserve">Отв. на </w:t>
            </w:r>
            <w:proofErr w:type="spellStart"/>
            <w:r w:rsidRPr="00694F6C">
              <w:rPr>
                <w:rFonts w:ascii="Times New Roman" w:eastAsia="Times New Roman" w:hAnsi="Times New Roman" w:cs="Times New Roman"/>
                <w:color w:val="000000"/>
                <w:lang w:eastAsia="ru-RU"/>
              </w:rPr>
              <w:t>вопр</w:t>
            </w:r>
            <w:proofErr w:type="spellEnd"/>
            <w:r w:rsidRPr="00694F6C">
              <w:rPr>
                <w:rFonts w:ascii="Times New Roman" w:eastAsia="Times New Roman" w:hAnsi="Times New Roman" w:cs="Times New Roman"/>
                <w:color w:val="000000"/>
                <w:lang w:eastAsia="ru-RU"/>
              </w:rPr>
              <w:t>.</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13</w:t>
            </w: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Нарушение опорно-двигательной системы.</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П12   Рис.27-28</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b/>
                <w:bCs/>
                <w:color w:val="000000"/>
                <w:lang w:eastAsia="ru-RU"/>
              </w:rPr>
              <w:t>РАЗДЕЛ3.</w:t>
            </w:r>
          </w:p>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b/>
                <w:bCs/>
                <w:color w:val="000000"/>
                <w:lang w:eastAsia="ru-RU"/>
              </w:rPr>
              <w:t>ВНУТРЕННЯЯ СРЕДА ОРГАНИЗМА</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4ч</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14</w:t>
            </w: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Состав внутренней среды организма и ее функции.</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xml:space="preserve">П.13 №1-4 Отв. на </w:t>
            </w:r>
            <w:proofErr w:type="spellStart"/>
            <w:r w:rsidRPr="00694F6C">
              <w:rPr>
                <w:rFonts w:ascii="Times New Roman" w:eastAsia="Times New Roman" w:hAnsi="Times New Roman" w:cs="Times New Roman"/>
                <w:color w:val="000000"/>
                <w:lang w:eastAsia="ru-RU"/>
              </w:rPr>
              <w:t>вопр</w:t>
            </w:r>
            <w:proofErr w:type="spellEnd"/>
            <w:r w:rsidRPr="00694F6C">
              <w:rPr>
                <w:rFonts w:ascii="Times New Roman" w:eastAsia="Times New Roman" w:hAnsi="Times New Roman" w:cs="Times New Roman"/>
                <w:color w:val="000000"/>
                <w:lang w:eastAsia="ru-RU"/>
              </w:rPr>
              <w:t>.</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15</w:t>
            </w: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Состав крови. Постоянство внутренней среды</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п14 №1-4</w:t>
            </w:r>
            <w:proofErr w:type="gramStart"/>
            <w:r w:rsidRPr="00694F6C">
              <w:rPr>
                <w:rFonts w:ascii="Times New Roman" w:eastAsia="Times New Roman" w:hAnsi="Times New Roman" w:cs="Times New Roman"/>
                <w:color w:val="000000"/>
                <w:lang w:eastAsia="ru-RU"/>
              </w:rPr>
              <w:t xml:space="preserve"> О</w:t>
            </w:r>
            <w:proofErr w:type="gramEnd"/>
            <w:r w:rsidRPr="00694F6C">
              <w:rPr>
                <w:rFonts w:ascii="Times New Roman" w:eastAsia="Times New Roman" w:hAnsi="Times New Roman" w:cs="Times New Roman"/>
                <w:color w:val="000000"/>
                <w:lang w:eastAsia="ru-RU"/>
              </w:rPr>
              <w:t xml:space="preserve">тв. на </w:t>
            </w:r>
            <w:proofErr w:type="spellStart"/>
            <w:r w:rsidRPr="00694F6C">
              <w:rPr>
                <w:rFonts w:ascii="Times New Roman" w:eastAsia="Times New Roman" w:hAnsi="Times New Roman" w:cs="Times New Roman"/>
                <w:color w:val="000000"/>
                <w:lang w:eastAsia="ru-RU"/>
              </w:rPr>
              <w:t>вопр</w:t>
            </w:r>
            <w:proofErr w:type="spellEnd"/>
            <w:r w:rsidRPr="00694F6C">
              <w:rPr>
                <w:rFonts w:ascii="Times New Roman" w:eastAsia="Times New Roman" w:hAnsi="Times New Roman" w:cs="Times New Roman"/>
                <w:color w:val="000000"/>
                <w:lang w:eastAsia="ru-RU"/>
              </w:rPr>
              <w:t>.</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16</w:t>
            </w: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Состав и свойства крови. Свертывание и переливание крови.</w:t>
            </w:r>
          </w:p>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b/>
                <w:bCs/>
                <w:color w:val="000000"/>
                <w:lang w:eastAsia="ru-RU"/>
              </w:rPr>
              <w:t>Лабораторная работа №4 Тема: Микроскопическое строение крови.</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П15 Рис.33.</w:t>
            </w:r>
          </w:p>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Выучить определения.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17</w:t>
            </w: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Иммунитет и его нарушения</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П.16. Рис 34 выучить.</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b/>
                <w:bCs/>
                <w:color w:val="000000"/>
                <w:lang w:eastAsia="ru-RU"/>
              </w:rPr>
              <w:t>РАЗДЕЛ 4.</w:t>
            </w:r>
          </w:p>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b/>
                <w:bCs/>
                <w:color w:val="000000"/>
                <w:lang w:eastAsia="ru-RU"/>
              </w:rPr>
              <w:t>КРОВООБРАЩЕНИЕ И ЛИМФООБРАЗОВАНИЯ</w:t>
            </w:r>
            <w:r w:rsidRPr="00694F6C">
              <w:rPr>
                <w:rFonts w:ascii="Times New Roman" w:eastAsia="Times New Roman" w:hAnsi="Times New Roman" w:cs="Times New Roman"/>
                <w:color w:val="000000"/>
                <w:lang w:eastAsia="ru-RU"/>
              </w:rPr>
              <w:t>.</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4ч</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18</w:t>
            </w: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Органы кровообращения. Строение и работа сердца</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xml:space="preserve">П.17. Рис35 </w:t>
            </w:r>
            <w:proofErr w:type="spellStart"/>
            <w:r w:rsidRPr="00694F6C">
              <w:rPr>
                <w:rFonts w:ascii="Times New Roman" w:eastAsia="Times New Roman" w:hAnsi="Times New Roman" w:cs="Times New Roman"/>
                <w:color w:val="000000"/>
                <w:lang w:eastAsia="ru-RU"/>
              </w:rPr>
              <w:t>Выуч</w:t>
            </w:r>
            <w:proofErr w:type="spellEnd"/>
            <w:r w:rsidRPr="00694F6C">
              <w:rPr>
                <w:rFonts w:ascii="Times New Roman" w:eastAsia="Times New Roman" w:hAnsi="Times New Roman" w:cs="Times New Roman"/>
                <w:color w:val="000000"/>
                <w:lang w:eastAsia="ru-RU"/>
              </w:rPr>
              <w:t>. строение сердца.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19</w:t>
            </w: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xml:space="preserve">Сосудистая система. </w:t>
            </w:r>
            <w:proofErr w:type="spellStart"/>
            <w:r w:rsidRPr="00694F6C">
              <w:rPr>
                <w:rFonts w:ascii="Times New Roman" w:eastAsia="Times New Roman" w:hAnsi="Times New Roman" w:cs="Times New Roman"/>
                <w:color w:val="000000"/>
                <w:lang w:eastAsia="ru-RU"/>
              </w:rPr>
              <w:t>Лимфообращение</w:t>
            </w:r>
            <w:proofErr w:type="spellEnd"/>
            <w:r w:rsidRPr="00694F6C">
              <w:rPr>
                <w:rFonts w:ascii="Times New Roman" w:eastAsia="Times New Roman" w:hAnsi="Times New Roman" w:cs="Times New Roman"/>
                <w:color w:val="000000"/>
                <w:lang w:eastAsia="ru-RU"/>
              </w:rPr>
              <w:t>.</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xml:space="preserve">П18. </w:t>
            </w:r>
            <w:proofErr w:type="spellStart"/>
            <w:r w:rsidRPr="00694F6C">
              <w:rPr>
                <w:rFonts w:ascii="Times New Roman" w:eastAsia="Times New Roman" w:hAnsi="Times New Roman" w:cs="Times New Roman"/>
                <w:color w:val="000000"/>
                <w:lang w:eastAsia="ru-RU"/>
              </w:rPr>
              <w:t>Выуч</w:t>
            </w:r>
            <w:proofErr w:type="spellEnd"/>
            <w:r w:rsidRPr="00694F6C">
              <w:rPr>
                <w:rFonts w:ascii="Times New Roman" w:eastAsia="Times New Roman" w:hAnsi="Times New Roman" w:cs="Times New Roman"/>
                <w:color w:val="000000"/>
                <w:lang w:eastAsia="ru-RU"/>
              </w:rPr>
              <w:t>. Круги кровообращения.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20</w:t>
            </w: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С/Сосудистые заболевания.</w:t>
            </w:r>
          </w:p>
          <w:p w:rsidR="00125209" w:rsidRPr="00694F6C" w:rsidRDefault="00125209" w:rsidP="00125209">
            <w:pPr>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b/>
                <w:bCs/>
                <w:color w:val="000000"/>
                <w:lang w:eastAsia="ru-RU"/>
              </w:rPr>
              <w:t>Практическая работа №1.</w:t>
            </w:r>
          </w:p>
          <w:p w:rsidR="00125209" w:rsidRPr="00694F6C" w:rsidRDefault="00125209" w:rsidP="00125209">
            <w:pPr>
              <w:spacing w:after="0" w:line="0" w:lineRule="atLeast"/>
              <w:rPr>
                <w:rFonts w:ascii="Times New Roman" w:eastAsia="Times New Roman" w:hAnsi="Times New Roman" w:cs="Times New Roman"/>
                <w:color w:val="000000"/>
                <w:lang w:eastAsia="ru-RU"/>
              </w:rPr>
            </w:pPr>
            <w:proofErr w:type="spellStart"/>
            <w:r w:rsidRPr="00694F6C">
              <w:rPr>
                <w:rFonts w:ascii="Times New Roman" w:eastAsia="Times New Roman" w:hAnsi="Times New Roman" w:cs="Times New Roman"/>
                <w:b/>
                <w:bCs/>
                <w:color w:val="000000"/>
                <w:lang w:eastAsia="ru-RU"/>
              </w:rPr>
              <w:t>Тема</w:t>
            </w:r>
            <w:proofErr w:type="gramStart"/>
            <w:r w:rsidRPr="00694F6C">
              <w:rPr>
                <w:rFonts w:ascii="Times New Roman" w:eastAsia="Times New Roman" w:hAnsi="Times New Roman" w:cs="Times New Roman"/>
                <w:b/>
                <w:bCs/>
                <w:color w:val="000000"/>
                <w:lang w:eastAsia="ru-RU"/>
              </w:rPr>
              <w:t>:П</w:t>
            </w:r>
            <w:proofErr w:type="gramEnd"/>
            <w:r w:rsidRPr="00694F6C">
              <w:rPr>
                <w:rFonts w:ascii="Times New Roman" w:eastAsia="Times New Roman" w:hAnsi="Times New Roman" w:cs="Times New Roman"/>
                <w:b/>
                <w:bCs/>
                <w:color w:val="000000"/>
                <w:lang w:eastAsia="ru-RU"/>
              </w:rPr>
              <w:t>ервая</w:t>
            </w:r>
            <w:proofErr w:type="spellEnd"/>
            <w:r w:rsidRPr="00694F6C">
              <w:rPr>
                <w:rFonts w:ascii="Times New Roman" w:eastAsia="Times New Roman" w:hAnsi="Times New Roman" w:cs="Times New Roman"/>
                <w:b/>
                <w:bCs/>
                <w:color w:val="000000"/>
                <w:lang w:eastAsia="ru-RU"/>
              </w:rPr>
              <w:t xml:space="preserve"> помощь при кровотечениях.</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Стр.83. Отв</w:t>
            </w:r>
            <w:proofErr w:type="gramStart"/>
            <w:r w:rsidRPr="00694F6C">
              <w:rPr>
                <w:rFonts w:ascii="Times New Roman" w:eastAsia="Times New Roman" w:hAnsi="Times New Roman" w:cs="Times New Roman"/>
                <w:color w:val="000000"/>
                <w:lang w:eastAsia="ru-RU"/>
              </w:rPr>
              <w:t>.н</w:t>
            </w:r>
            <w:proofErr w:type="gramEnd"/>
            <w:r w:rsidRPr="00694F6C">
              <w:rPr>
                <w:rFonts w:ascii="Times New Roman" w:eastAsia="Times New Roman" w:hAnsi="Times New Roman" w:cs="Times New Roman"/>
                <w:color w:val="000000"/>
                <w:lang w:eastAsia="ru-RU"/>
              </w:rPr>
              <w:t xml:space="preserve">а </w:t>
            </w:r>
            <w:proofErr w:type="spellStart"/>
            <w:r w:rsidRPr="00694F6C">
              <w:rPr>
                <w:rFonts w:ascii="Times New Roman" w:eastAsia="Times New Roman" w:hAnsi="Times New Roman" w:cs="Times New Roman"/>
                <w:color w:val="000000"/>
                <w:lang w:eastAsia="ru-RU"/>
              </w:rPr>
              <w:t>вопр</w:t>
            </w:r>
            <w:proofErr w:type="spellEnd"/>
            <w:r w:rsidRPr="00694F6C">
              <w:rPr>
                <w:rFonts w:ascii="Times New Roman" w:eastAsia="Times New Roman" w:hAnsi="Times New Roman" w:cs="Times New Roman"/>
                <w:color w:val="000000"/>
                <w:lang w:eastAsia="ru-RU"/>
              </w:rPr>
              <w:t>.</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21</w:t>
            </w: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b/>
                <w:bCs/>
                <w:color w:val="000000"/>
                <w:lang w:eastAsia="ru-RU"/>
              </w:rPr>
              <w:t>Контрольное тестирование№1</w:t>
            </w:r>
          </w:p>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b/>
                <w:bCs/>
                <w:color w:val="000000"/>
                <w:lang w:eastAsia="ru-RU"/>
              </w:rPr>
              <w:lastRenderedPageBreak/>
              <w:t>Тема: Кровеносная система.</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lastRenderedPageBreak/>
              <w:t>         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Повтор. П.17.</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b/>
                <w:bCs/>
                <w:color w:val="000000"/>
                <w:lang w:eastAsia="ru-RU"/>
              </w:rPr>
              <w:t>РАЗДЕЛ 5.</w:t>
            </w:r>
          </w:p>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b/>
                <w:bCs/>
                <w:color w:val="000000"/>
                <w:lang w:eastAsia="ru-RU"/>
              </w:rPr>
              <w:t>ДЫХАНИЕ</w:t>
            </w:r>
            <w:r w:rsidRPr="00694F6C">
              <w:rPr>
                <w:rFonts w:ascii="Times New Roman" w:eastAsia="Times New Roman" w:hAnsi="Times New Roman" w:cs="Times New Roman"/>
                <w:color w:val="000000"/>
                <w:lang w:eastAsia="ru-RU"/>
              </w:rPr>
              <w:t>.</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6ч</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22</w:t>
            </w: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Дыхание и его значение. Органы дыхания</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xml:space="preserve">П.20 №1-3 отв. на </w:t>
            </w:r>
            <w:proofErr w:type="spellStart"/>
            <w:r w:rsidRPr="00694F6C">
              <w:rPr>
                <w:rFonts w:ascii="Times New Roman" w:eastAsia="Times New Roman" w:hAnsi="Times New Roman" w:cs="Times New Roman"/>
                <w:color w:val="000000"/>
                <w:lang w:eastAsia="ru-RU"/>
              </w:rPr>
              <w:t>вопр.</w:t>
            </w:r>
            <w:proofErr w:type="gramStart"/>
            <w:r w:rsidRPr="00694F6C">
              <w:rPr>
                <w:rFonts w:ascii="Times New Roman" w:eastAsia="Times New Roman" w:hAnsi="Times New Roman" w:cs="Times New Roman"/>
                <w:color w:val="000000"/>
                <w:lang w:eastAsia="ru-RU"/>
              </w:rPr>
              <w:t>,р</w:t>
            </w:r>
            <w:proofErr w:type="gramEnd"/>
            <w:r w:rsidRPr="00694F6C">
              <w:rPr>
                <w:rFonts w:ascii="Times New Roman" w:eastAsia="Times New Roman" w:hAnsi="Times New Roman" w:cs="Times New Roman"/>
                <w:color w:val="000000"/>
                <w:lang w:eastAsia="ru-RU"/>
              </w:rPr>
              <w:t>ис</w:t>
            </w:r>
            <w:proofErr w:type="spellEnd"/>
            <w:r w:rsidRPr="00694F6C">
              <w:rPr>
                <w:rFonts w:ascii="Times New Roman" w:eastAsia="Times New Roman" w:hAnsi="Times New Roman" w:cs="Times New Roman"/>
                <w:color w:val="000000"/>
                <w:lang w:eastAsia="ru-RU"/>
              </w:rPr>
              <w:t>. 41.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23</w:t>
            </w: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Механизм дыхания. Жизненная емкость легких.</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xml:space="preserve">П.21№1-5 </w:t>
            </w:r>
            <w:proofErr w:type="spellStart"/>
            <w:r w:rsidRPr="00694F6C">
              <w:rPr>
                <w:rFonts w:ascii="Times New Roman" w:eastAsia="Times New Roman" w:hAnsi="Times New Roman" w:cs="Times New Roman"/>
                <w:color w:val="000000"/>
                <w:lang w:eastAsia="ru-RU"/>
              </w:rPr>
              <w:t>выуч</w:t>
            </w:r>
            <w:proofErr w:type="spellEnd"/>
            <w:r w:rsidRPr="00694F6C">
              <w:rPr>
                <w:rFonts w:ascii="Times New Roman" w:eastAsia="Times New Roman" w:hAnsi="Times New Roman" w:cs="Times New Roman"/>
                <w:color w:val="000000"/>
                <w:lang w:eastAsia="ru-RU"/>
              </w:rPr>
              <w:t>. по рис. 42.</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24</w:t>
            </w: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b/>
                <w:bCs/>
                <w:color w:val="000000"/>
                <w:lang w:eastAsia="ru-RU"/>
              </w:rPr>
              <w:t>Лабораторная работа №5</w:t>
            </w:r>
            <w:r w:rsidRPr="00694F6C">
              <w:rPr>
                <w:rFonts w:ascii="Times New Roman" w:eastAsia="Times New Roman" w:hAnsi="Times New Roman" w:cs="Times New Roman"/>
                <w:color w:val="000000"/>
                <w:lang w:eastAsia="ru-RU"/>
              </w:rPr>
              <w:t> </w:t>
            </w:r>
            <w:r w:rsidRPr="00694F6C">
              <w:rPr>
                <w:rFonts w:ascii="Times New Roman" w:eastAsia="Times New Roman" w:hAnsi="Times New Roman" w:cs="Times New Roman"/>
                <w:b/>
                <w:bCs/>
                <w:color w:val="000000"/>
                <w:lang w:eastAsia="ru-RU"/>
              </w:rPr>
              <w:t>Тема: Измерение обхвата грудной клетки в состоянии вдоха и выдоха</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П.20- повтор.</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25</w:t>
            </w: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Заболевания органов дыхания и их профилактика. Реанимация</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П.23 №1-5</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26</w:t>
            </w: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Закрепление пройденного материала.</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Уметь оказать 1-ую. Помощь.</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27</w:t>
            </w: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b/>
                <w:bCs/>
                <w:color w:val="000000"/>
                <w:lang w:eastAsia="ru-RU"/>
              </w:rPr>
              <w:t>Контрольное тестирование№2                                       </w:t>
            </w:r>
            <w:r w:rsidRPr="00694F6C">
              <w:rPr>
                <w:rFonts w:ascii="Times New Roman" w:eastAsia="Times New Roman" w:hAnsi="Times New Roman" w:cs="Times New Roman"/>
                <w:color w:val="000000"/>
                <w:lang w:eastAsia="ru-RU"/>
              </w:rPr>
              <w:t> </w:t>
            </w:r>
            <w:r w:rsidRPr="00694F6C">
              <w:rPr>
                <w:rFonts w:ascii="Times New Roman" w:eastAsia="Times New Roman" w:hAnsi="Times New Roman" w:cs="Times New Roman"/>
                <w:b/>
                <w:bCs/>
                <w:color w:val="000000"/>
                <w:lang w:eastAsia="ru-RU"/>
              </w:rPr>
              <w:t>Тема:</w:t>
            </w:r>
            <w:r w:rsidR="00694F6C">
              <w:rPr>
                <w:rFonts w:ascii="Times New Roman" w:eastAsia="Times New Roman" w:hAnsi="Times New Roman" w:cs="Times New Roman"/>
                <w:b/>
                <w:bCs/>
                <w:color w:val="000000"/>
                <w:lang w:eastAsia="ru-RU"/>
              </w:rPr>
              <w:t xml:space="preserve"> </w:t>
            </w:r>
            <w:r w:rsidRPr="00694F6C">
              <w:rPr>
                <w:rFonts w:ascii="Times New Roman" w:eastAsia="Times New Roman" w:hAnsi="Times New Roman" w:cs="Times New Roman"/>
                <w:b/>
                <w:bCs/>
                <w:color w:val="000000"/>
                <w:lang w:eastAsia="ru-RU"/>
              </w:rPr>
              <w:t>Дыхание человека</w:t>
            </w:r>
            <w:r w:rsidRPr="00694F6C">
              <w:rPr>
                <w:rFonts w:ascii="Times New Roman" w:eastAsia="Times New Roman" w:hAnsi="Times New Roman" w:cs="Times New Roman"/>
                <w:color w:val="000000"/>
                <w:lang w:eastAsia="ru-RU"/>
              </w:rPr>
              <w:t>.</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proofErr w:type="spellStart"/>
            <w:r w:rsidRPr="00694F6C">
              <w:rPr>
                <w:rFonts w:ascii="Times New Roman" w:eastAsia="Times New Roman" w:hAnsi="Times New Roman" w:cs="Times New Roman"/>
                <w:color w:val="000000"/>
                <w:lang w:eastAsia="ru-RU"/>
              </w:rPr>
              <w:t>Повт</w:t>
            </w:r>
            <w:proofErr w:type="spellEnd"/>
            <w:r w:rsidRPr="00694F6C">
              <w:rPr>
                <w:rFonts w:ascii="Times New Roman" w:eastAsia="Times New Roman" w:hAnsi="Times New Roman" w:cs="Times New Roman"/>
                <w:color w:val="000000"/>
                <w:lang w:eastAsia="ru-RU"/>
              </w:rPr>
              <w:t>. П.23.</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b/>
                <w:bCs/>
                <w:color w:val="000000"/>
                <w:lang w:eastAsia="ru-RU"/>
              </w:rPr>
              <w:t>РАЗДЕЛ 6.</w:t>
            </w:r>
          </w:p>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b/>
                <w:bCs/>
                <w:color w:val="000000"/>
                <w:lang w:eastAsia="ru-RU"/>
              </w:rPr>
              <w:t>ПИТАНИЕ.</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6ч</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28</w:t>
            </w: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Питание и его значение. Органы пищеварения и их функции.</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П.24 Рис. 48 – выучить.</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29</w:t>
            </w: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Пищеварение в ротовой полости. Глотка и пищевод</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П.25. Рис.49-50.</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30</w:t>
            </w: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Пищеварение в желудке и кишечнике</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xml:space="preserve">П.26. по рис. 51. </w:t>
            </w:r>
            <w:proofErr w:type="spellStart"/>
            <w:r w:rsidRPr="00694F6C">
              <w:rPr>
                <w:rFonts w:ascii="Times New Roman" w:eastAsia="Times New Roman" w:hAnsi="Times New Roman" w:cs="Times New Roman"/>
                <w:color w:val="000000"/>
                <w:lang w:eastAsia="ru-RU"/>
              </w:rPr>
              <w:t>Выуч</w:t>
            </w:r>
            <w:proofErr w:type="spellEnd"/>
            <w:r w:rsidRPr="00694F6C">
              <w:rPr>
                <w:rFonts w:ascii="Times New Roman" w:eastAsia="Times New Roman" w:hAnsi="Times New Roman" w:cs="Times New Roman"/>
                <w:color w:val="000000"/>
                <w:lang w:eastAsia="ru-RU"/>
              </w:rPr>
              <w:t>. строение желудка.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31</w:t>
            </w: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Всасывание питательных веще</w:t>
            </w:r>
            <w:proofErr w:type="gramStart"/>
            <w:r w:rsidRPr="00694F6C">
              <w:rPr>
                <w:rFonts w:ascii="Times New Roman" w:eastAsia="Times New Roman" w:hAnsi="Times New Roman" w:cs="Times New Roman"/>
                <w:color w:val="000000"/>
                <w:lang w:eastAsia="ru-RU"/>
              </w:rPr>
              <w:t>ств в кр</w:t>
            </w:r>
            <w:proofErr w:type="gramEnd"/>
            <w:r w:rsidRPr="00694F6C">
              <w:rPr>
                <w:rFonts w:ascii="Times New Roman" w:eastAsia="Times New Roman" w:hAnsi="Times New Roman" w:cs="Times New Roman"/>
                <w:color w:val="000000"/>
                <w:lang w:eastAsia="ru-RU"/>
              </w:rPr>
              <w:t>овь</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1    </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П.27 рис.53.№1-4.</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32</w:t>
            </w: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Регуляция пищеварения. Гигиена питания</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П.28.№1-4.</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33</w:t>
            </w: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b/>
                <w:color w:val="000000"/>
                <w:lang w:eastAsia="ru-RU"/>
              </w:rPr>
            </w:pPr>
            <w:r w:rsidRPr="00694F6C">
              <w:rPr>
                <w:rFonts w:ascii="Times New Roman" w:eastAsia="Times New Roman" w:hAnsi="Times New Roman" w:cs="Times New Roman"/>
                <w:b/>
                <w:color w:val="000000"/>
                <w:lang w:eastAsia="ru-RU"/>
              </w:rPr>
              <w:t>Обобщающий урок.</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proofErr w:type="spellStart"/>
            <w:r w:rsidRPr="00694F6C">
              <w:rPr>
                <w:rFonts w:ascii="Times New Roman" w:eastAsia="Times New Roman" w:hAnsi="Times New Roman" w:cs="Times New Roman"/>
                <w:color w:val="000000"/>
                <w:lang w:eastAsia="ru-RU"/>
              </w:rPr>
              <w:t>Повт</w:t>
            </w:r>
            <w:proofErr w:type="spellEnd"/>
            <w:r w:rsidRPr="00694F6C">
              <w:rPr>
                <w:rFonts w:ascii="Times New Roman" w:eastAsia="Times New Roman" w:hAnsi="Times New Roman" w:cs="Times New Roman"/>
                <w:color w:val="000000"/>
                <w:lang w:eastAsia="ru-RU"/>
              </w:rPr>
              <w:t>. П.21-28</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b/>
                <w:bCs/>
                <w:color w:val="000000"/>
                <w:lang w:eastAsia="ru-RU"/>
              </w:rPr>
              <w:t>ОБМЕН ВЕЩЕСТВ И ПРЕВРАЩЕНИЕ ЭНЕРГИИ.</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5ч</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34</w:t>
            </w: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Пластический и энергетический обмен.</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п.29 №1-3</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35</w:t>
            </w: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Ферменты и их роль в организме человека</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П.30 №1-2</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36</w:t>
            </w: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Витамины и их роль в организме человека</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xml:space="preserve">П.31 </w:t>
            </w:r>
            <w:proofErr w:type="spellStart"/>
            <w:r w:rsidRPr="00694F6C">
              <w:rPr>
                <w:rFonts w:ascii="Times New Roman" w:eastAsia="Times New Roman" w:hAnsi="Times New Roman" w:cs="Times New Roman"/>
                <w:color w:val="000000"/>
                <w:lang w:eastAsia="ru-RU"/>
              </w:rPr>
              <w:t>Подг</w:t>
            </w:r>
            <w:proofErr w:type="spellEnd"/>
            <w:r w:rsidRPr="00694F6C">
              <w:rPr>
                <w:rFonts w:ascii="Times New Roman" w:eastAsia="Times New Roman" w:hAnsi="Times New Roman" w:cs="Times New Roman"/>
                <w:color w:val="000000"/>
                <w:lang w:eastAsia="ru-RU"/>
              </w:rPr>
              <w:t>. презентацию.</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37</w:t>
            </w: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Нормы и режим питания. Нарушения обмена веществ</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П32. Разобрать таблицы.</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38</w:t>
            </w: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b/>
                <w:bCs/>
                <w:color w:val="000000"/>
                <w:lang w:eastAsia="ru-RU"/>
              </w:rPr>
              <w:t>Контрольное тестирование№3</w:t>
            </w:r>
          </w:p>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b/>
                <w:bCs/>
                <w:color w:val="000000"/>
                <w:lang w:eastAsia="ru-RU"/>
              </w:rPr>
              <w:t>Тема:</w:t>
            </w:r>
            <w:r w:rsidR="00694F6C">
              <w:rPr>
                <w:rFonts w:ascii="Times New Roman" w:eastAsia="Times New Roman" w:hAnsi="Times New Roman" w:cs="Times New Roman"/>
                <w:b/>
                <w:bCs/>
                <w:color w:val="000000"/>
                <w:lang w:eastAsia="ru-RU"/>
              </w:rPr>
              <w:t xml:space="preserve"> </w:t>
            </w:r>
            <w:r w:rsidRPr="00694F6C">
              <w:rPr>
                <w:rFonts w:ascii="Times New Roman" w:eastAsia="Times New Roman" w:hAnsi="Times New Roman" w:cs="Times New Roman"/>
                <w:b/>
                <w:bCs/>
                <w:color w:val="000000"/>
                <w:lang w:eastAsia="ru-RU"/>
              </w:rPr>
              <w:t>Обмен веществ.</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Повторение.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b/>
                <w:bCs/>
                <w:color w:val="000000"/>
                <w:lang w:eastAsia="ru-RU"/>
              </w:rPr>
              <w:t>РАЗДЕЛ8</w:t>
            </w:r>
          </w:p>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b/>
                <w:bCs/>
                <w:color w:val="000000"/>
                <w:lang w:eastAsia="ru-RU"/>
              </w:rPr>
              <w:t>ВЫДЕЛЕНИЕ ПРОДУКТОВ ОБМЕНА.</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4ч</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39</w:t>
            </w: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Выделение и его значение. Органы  мочевыделения.</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По рис. 57. выучить П.33</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40</w:t>
            </w: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Заболевание органов мочевыделения.</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xml:space="preserve">П34. Отв. на </w:t>
            </w:r>
            <w:proofErr w:type="spellStart"/>
            <w:r w:rsidRPr="00694F6C">
              <w:rPr>
                <w:rFonts w:ascii="Times New Roman" w:eastAsia="Times New Roman" w:hAnsi="Times New Roman" w:cs="Times New Roman"/>
                <w:color w:val="000000"/>
                <w:lang w:eastAsia="ru-RU"/>
              </w:rPr>
              <w:t>вопр</w:t>
            </w:r>
            <w:proofErr w:type="spellEnd"/>
            <w:r w:rsidRPr="00694F6C">
              <w:rPr>
                <w:rFonts w:ascii="Times New Roman" w:eastAsia="Times New Roman" w:hAnsi="Times New Roman" w:cs="Times New Roman"/>
                <w:color w:val="000000"/>
                <w:lang w:eastAsia="ru-RU"/>
              </w:rPr>
              <w:t>.</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41</w:t>
            </w: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b/>
                <w:color w:val="000000"/>
                <w:lang w:eastAsia="ru-RU"/>
              </w:rPr>
            </w:pPr>
            <w:r w:rsidRPr="00694F6C">
              <w:rPr>
                <w:rFonts w:ascii="Times New Roman" w:eastAsia="Times New Roman" w:hAnsi="Times New Roman" w:cs="Times New Roman"/>
                <w:b/>
                <w:color w:val="000000"/>
                <w:lang w:eastAsia="ru-RU"/>
              </w:rPr>
              <w:t>Обобщающий урок.</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повтор</w:t>
            </w:r>
            <w:proofErr w:type="gramStart"/>
            <w:r w:rsidRPr="00694F6C">
              <w:rPr>
                <w:rFonts w:ascii="Times New Roman" w:eastAsia="Times New Roman" w:hAnsi="Times New Roman" w:cs="Times New Roman"/>
                <w:color w:val="000000"/>
                <w:lang w:eastAsia="ru-RU"/>
              </w:rPr>
              <w:t>.</w:t>
            </w:r>
            <w:proofErr w:type="gramEnd"/>
            <w:r w:rsidRPr="00694F6C">
              <w:rPr>
                <w:rFonts w:ascii="Times New Roman" w:eastAsia="Times New Roman" w:hAnsi="Times New Roman" w:cs="Times New Roman"/>
                <w:color w:val="000000"/>
                <w:lang w:eastAsia="ru-RU"/>
              </w:rPr>
              <w:t xml:space="preserve"> </w:t>
            </w:r>
            <w:proofErr w:type="gramStart"/>
            <w:r w:rsidRPr="00694F6C">
              <w:rPr>
                <w:rFonts w:ascii="Times New Roman" w:eastAsia="Times New Roman" w:hAnsi="Times New Roman" w:cs="Times New Roman"/>
                <w:color w:val="000000"/>
                <w:lang w:eastAsia="ru-RU"/>
              </w:rPr>
              <w:t>и</w:t>
            </w:r>
            <w:proofErr w:type="gramEnd"/>
            <w:r w:rsidRPr="00694F6C">
              <w:rPr>
                <w:rFonts w:ascii="Times New Roman" w:eastAsia="Times New Roman" w:hAnsi="Times New Roman" w:cs="Times New Roman"/>
                <w:color w:val="000000"/>
                <w:lang w:eastAsia="ru-RU"/>
              </w:rPr>
              <w:t>зученного раздела.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42</w:t>
            </w: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b/>
                <w:bCs/>
                <w:color w:val="000000"/>
                <w:lang w:eastAsia="ru-RU"/>
              </w:rPr>
              <w:t>Контрольное тестирование.№4</w:t>
            </w:r>
          </w:p>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b/>
                <w:bCs/>
                <w:color w:val="000000"/>
                <w:lang w:eastAsia="ru-RU"/>
              </w:rPr>
              <w:t>Тема:</w:t>
            </w:r>
            <w:r w:rsidR="00694F6C">
              <w:rPr>
                <w:rFonts w:ascii="Times New Roman" w:eastAsia="Times New Roman" w:hAnsi="Times New Roman" w:cs="Times New Roman"/>
                <w:b/>
                <w:bCs/>
                <w:color w:val="000000"/>
                <w:lang w:eastAsia="ru-RU"/>
              </w:rPr>
              <w:t xml:space="preserve"> </w:t>
            </w:r>
            <w:r w:rsidRPr="00694F6C">
              <w:rPr>
                <w:rFonts w:ascii="Times New Roman" w:eastAsia="Times New Roman" w:hAnsi="Times New Roman" w:cs="Times New Roman"/>
                <w:b/>
                <w:bCs/>
                <w:color w:val="000000"/>
                <w:lang w:eastAsia="ru-RU"/>
              </w:rPr>
              <w:t>Обмен</w:t>
            </w:r>
            <w:r w:rsidR="00694F6C">
              <w:rPr>
                <w:rFonts w:ascii="Times New Roman" w:eastAsia="Times New Roman" w:hAnsi="Times New Roman" w:cs="Times New Roman"/>
                <w:b/>
                <w:bCs/>
                <w:color w:val="000000"/>
                <w:lang w:eastAsia="ru-RU"/>
              </w:rPr>
              <w:t xml:space="preserve"> </w:t>
            </w:r>
            <w:r w:rsidRPr="00694F6C">
              <w:rPr>
                <w:rFonts w:ascii="Times New Roman" w:eastAsia="Times New Roman" w:hAnsi="Times New Roman" w:cs="Times New Roman"/>
                <w:b/>
                <w:bCs/>
                <w:color w:val="000000"/>
                <w:lang w:eastAsia="ru-RU"/>
              </w:rPr>
              <w:t>веществ</w:t>
            </w:r>
            <w:r w:rsidRPr="00694F6C">
              <w:rPr>
                <w:rFonts w:ascii="Times New Roman" w:eastAsia="Times New Roman" w:hAnsi="Times New Roman" w:cs="Times New Roman"/>
                <w:color w:val="000000"/>
                <w:lang w:eastAsia="ru-RU"/>
              </w:rPr>
              <w:t>.</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П.29-33 повторить.</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b/>
                <w:bCs/>
                <w:color w:val="000000"/>
                <w:lang w:eastAsia="ru-RU"/>
              </w:rPr>
              <w:t>РАЗДЕЛ.9.</w:t>
            </w:r>
          </w:p>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b/>
                <w:bCs/>
                <w:color w:val="000000"/>
                <w:lang w:eastAsia="ru-RU"/>
              </w:rPr>
              <w:t>ПОКРОВЫ ТЕЛА.</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4ч</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lastRenderedPageBreak/>
              <w:t>43</w:t>
            </w: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Наружные покровы тела. Строение и функции кожи</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П.35. №1-5</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44</w:t>
            </w: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Болезни и травмы кожи</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xml:space="preserve">П.36 </w:t>
            </w:r>
            <w:proofErr w:type="spellStart"/>
            <w:r w:rsidRPr="00694F6C">
              <w:rPr>
                <w:rFonts w:ascii="Times New Roman" w:eastAsia="Times New Roman" w:hAnsi="Times New Roman" w:cs="Times New Roman"/>
                <w:color w:val="000000"/>
                <w:lang w:eastAsia="ru-RU"/>
              </w:rPr>
              <w:t>подг</w:t>
            </w:r>
            <w:proofErr w:type="spellEnd"/>
            <w:r w:rsidRPr="00694F6C">
              <w:rPr>
                <w:rFonts w:ascii="Times New Roman" w:eastAsia="Times New Roman" w:hAnsi="Times New Roman" w:cs="Times New Roman"/>
                <w:color w:val="000000"/>
                <w:lang w:eastAsia="ru-RU"/>
              </w:rPr>
              <w:t>. презентацию.</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45</w:t>
            </w: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Гигиена кожных покровов</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П.37 Презентация.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46</w:t>
            </w: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b/>
                <w:bCs/>
                <w:color w:val="000000"/>
                <w:lang w:eastAsia="ru-RU"/>
              </w:rPr>
              <w:t>Контрольное тестирование№5</w:t>
            </w:r>
          </w:p>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b/>
                <w:bCs/>
                <w:color w:val="000000"/>
                <w:lang w:eastAsia="ru-RU"/>
              </w:rPr>
              <w:t>Тема:</w:t>
            </w:r>
            <w:r w:rsidR="00694F6C">
              <w:rPr>
                <w:rFonts w:ascii="Times New Roman" w:eastAsia="Times New Roman" w:hAnsi="Times New Roman" w:cs="Times New Roman"/>
                <w:b/>
                <w:bCs/>
                <w:color w:val="000000"/>
                <w:lang w:eastAsia="ru-RU"/>
              </w:rPr>
              <w:t xml:space="preserve"> </w:t>
            </w:r>
            <w:r w:rsidRPr="00694F6C">
              <w:rPr>
                <w:rFonts w:ascii="Times New Roman" w:eastAsia="Times New Roman" w:hAnsi="Times New Roman" w:cs="Times New Roman"/>
                <w:b/>
                <w:bCs/>
                <w:color w:val="000000"/>
                <w:lang w:eastAsia="ru-RU"/>
              </w:rPr>
              <w:t>Кожа</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Повторение раздела.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b/>
                <w:bCs/>
                <w:color w:val="000000"/>
                <w:lang w:eastAsia="ru-RU"/>
              </w:rPr>
              <w:t>РАЗДЕЛ 10.</w:t>
            </w:r>
          </w:p>
          <w:p w:rsidR="00125209" w:rsidRPr="00694F6C" w:rsidRDefault="00125209" w:rsidP="00125209">
            <w:pPr>
              <w:spacing w:after="0" w:line="0" w:lineRule="atLeast"/>
              <w:rPr>
                <w:rFonts w:ascii="Times New Roman" w:eastAsia="Times New Roman" w:hAnsi="Times New Roman" w:cs="Times New Roman"/>
                <w:color w:val="000000"/>
                <w:lang w:eastAsia="ru-RU"/>
              </w:rPr>
            </w:pPr>
            <w:proofErr w:type="gramStart"/>
            <w:r w:rsidRPr="00694F6C">
              <w:rPr>
                <w:rFonts w:ascii="Times New Roman" w:eastAsia="Times New Roman" w:hAnsi="Times New Roman" w:cs="Times New Roman"/>
                <w:b/>
                <w:bCs/>
                <w:color w:val="000000"/>
                <w:lang w:eastAsia="ru-RU"/>
              </w:rPr>
              <w:t>НЕЙРО-ГУМОРАЛЬНАЯ</w:t>
            </w:r>
            <w:proofErr w:type="gramEnd"/>
            <w:r w:rsidRPr="00694F6C">
              <w:rPr>
                <w:rFonts w:ascii="Times New Roman" w:eastAsia="Times New Roman" w:hAnsi="Times New Roman" w:cs="Times New Roman"/>
                <w:b/>
                <w:bCs/>
                <w:color w:val="000000"/>
                <w:lang w:eastAsia="ru-RU"/>
              </w:rPr>
              <w:t xml:space="preserve"> РЕГУЛЯЦИЯ ПРОЦЕССОВ ЖИЗНЕДЕЯТЕЛЬНОСТИ.</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8ч</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47</w:t>
            </w: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Железы внутренней секреции и их функции</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П38  по рис. 60. Выучить железы.</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48</w:t>
            </w: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Работа эндокринной системы и ее нарушения.</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П.39. №1-3</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49</w:t>
            </w: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Строение нервной системы и ее значение</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xml:space="preserve">П.40 Отв. </w:t>
            </w:r>
            <w:proofErr w:type="spellStart"/>
            <w:r w:rsidRPr="00694F6C">
              <w:rPr>
                <w:rFonts w:ascii="Times New Roman" w:eastAsia="Times New Roman" w:hAnsi="Times New Roman" w:cs="Times New Roman"/>
                <w:color w:val="000000"/>
                <w:lang w:eastAsia="ru-RU"/>
              </w:rPr>
              <w:t>нв</w:t>
            </w:r>
            <w:proofErr w:type="spellEnd"/>
            <w:r w:rsidRPr="00694F6C">
              <w:rPr>
                <w:rFonts w:ascii="Times New Roman" w:eastAsia="Times New Roman" w:hAnsi="Times New Roman" w:cs="Times New Roman"/>
                <w:color w:val="000000"/>
                <w:lang w:eastAsia="ru-RU"/>
              </w:rPr>
              <w:t xml:space="preserve"> </w:t>
            </w:r>
            <w:proofErr w:type="spellStart"/>
            <w:r w:rsidRPr="00694F6C">
              <w:rPr>
                <w:rFonts w:ascii="Times New Roman" w:eastAsia="Times New Roman" w:hAnsi="Times New Roman" w:cs="Times New Roman"/>
                <w:color w:val="000000"/>
                <w:lang w:eastAsia="ru-RU"/>
              </w:rPr>
              <w:t>вопр</w:t>
            </w:r>
            <w:proofErr w:type="spellEnd"/>
            <w:r w:rsidRPr="00694F6C">
              <w:rPr>
                <w:rFonts w:ascii="Times New Roman" w:eastAsia="Times New Roman" w:hAnsi="Times New Roman" w:cs="Times New Roman"/>
                <w:color w:val="000000"/>
                <w:lang w:eastAsia="ru-RU"/>
              </w:rPr>
              <w:t>.</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50</w:t>
            </w: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Спинной мозг.</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П.41 №1-4.</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51</w:t>
            </w: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Головной мозг.</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xml:space="preserve">По рис.62. </w:t>
            </w:r>
            <w:proofErr w:type="spellStart"/>
            <w:r w:rsidRPr="00694F6C">
              <w:rPr>
                <w:rFonts w:ascii="Times New Roman" w:eastAsia="Times New Roman" w:hAnsi="Times New Roman" w:cs="Times New Roman"/>
                <w:color w:val="000000"/>
                <w:lang w:eastAsia="ru-RU"/>
              </w:rPr>
              <w:t>выуч</w:t>
            </w:r>
            <w:proofErr w:type="spellEnd"/>
            <w:r w:rsidRPr="00694F6C">
              <w:rPr>
                <w:rFonts w:ascii="Times New Roman" w:eastAsia="Times New Roman" w:hAnsi="Times New Roman" w:cs="Times New Roman"/>
                <w:color w:val="000000"/>
                <w:lang w:eastAsia="ru-RU"/>
              </w:rPr>
              <w:t>. строение</w:t>
            </w:r>
            <w:proofErr w:type="gramStart"/>
            <w:r w:rsidRPr="00694F6C">
              <w:rPr>
                <w:rFonts w:ascii="Times New Roman" w:eastAsia="Times New Roman" w:hAnsi="Times New Roman" w:cs="Times New Roman"/>
                <w:color w:val="000000"/>
                <w:lang w:eastAsia="ru-RU"/>
              </w:rPr>
              <w:t xml:space="preserve"> .</w:t>
            </w:r>
            <w:proofErr w:type="gramEnd"/>
            <w:r w:rsidRPr="00694F6C">
              <w:rPr>
                <w:rFonts w:ascii="Times New Roman" w:eastAsia="Times New Roman" w:hAnsi="Times New Roman" w:cs="Times New Roman"/>
                <w:color w:val="000000"/>
                <w:lang w:eastAsia="ru-RU"/>
              </w:rPr>
              <w:t>П.42.</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52</w:t>
            </w: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Вегетативная нервная система.</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xml:space="preserve">П.43. Отв. на </w:t>
            </w:r>
            <w:proofErr w:type="spellStart"/>
            <w:r w:rsidRPr="00694F6C">
              <w:rPr>
                <w:rFonts w:ascii="Times New Roman" w:eastAsia="Times New Roman" w:hAnsi="Times New Roman" w:cs="Times New Roman"/>
                <w:color w:val="000000"/>
                <w:lang w:eastAsia="ru-RU"/>
              </w:rPr>
              <w:t>вопр</w:t>
            </w:r>
            <w:proofErr w:type="spellEnd"/>
            <w:r w:rsidRPr="00694F6C">
              <w:rPr>
                <w:rFonts w:ascii="Times New Roman" w:eastAsia="Times New Roman" w:hAnsi="Times New Roman" w:cs="Times New Roman"/>
                <w:color w:val="000000"/>
                <w:lang w:eastAsia="ru-RU"/>
              </w:rPr>
              <w:t>.</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53</w:t>
            </w: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Нарушения в работе нервной системы и их предупреждение</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П.44 №1-4</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54</w:t>
            </w: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b/>
                <w:color w:val="000000"/>
                <w:lang w:eastAsia="ru-RU"/>
              </w:rPr>
            </w:pPr>
            <w:r w:rsidRPr="00694F6C">
              <w:rPr>
                <w:rFonts w:ascii="Times New Roman" w:eastAsia="Times New Roman" w:hAnsi="Times New Roman" w:cs="Times New Roman"/>
                <w:b/>
                <w:color w:val="000000"/>
                <w:lang w:eastAsia="ru-RU"/>
              </w:rPr>
              <w:t>Обобщающий урок</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b/>
                <w:bCs/>
                <w:color w:val="000000"/>
                <w:lang w:eastAsia="ru-RU"/>
              </w:rPr>
              <w:t>РАЗДЕЛ 11.</w:t>
            </w:r>
          </w:p>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b/>
                <w:bCs/>
                <w:color w:val="000000"/>
                <w:lang w:eastAsia="ru-RU"/>
              </w:rPr>
              <w:t>ОРГАНЫ ЧУВСТВ. АНАЛИЗАТОРЫ.</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5ч</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55</w:t>
            </w: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Понятия об анализаторах. Зрительный анализатор</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xml:space="preserve">П.45 . По рис. 65. </w:t>
            </w:r>
            <w:proofErr w:type="spellStart"/>
            <w:r w:rsidRPr="00694F6C">
              <w:rPr>
                <w:rFonts w:ascii="Times New Roman" w:eastAsia="Times New Roman" w:hAnsi="Times New Roman" w:cs="Times New Roman"/>
                <w:color w:val="000000"/>
                <w:lang w:eastAsia="ru-RU"/>
              </w:rPr>
              <w:t>Выуч</w:t>
            </w:r>
            <w:proofErr w:type="spellEnd"/>
            <w:r w:rsidRPr="00694F6C">
              <w:rPr>
                <w:rFonts w:ascii="Times New Roman" w:eastAsia="Times New Roman" w:hAnsi="Times New Roman" w:cs="Times New Roman"/>
                <w:color w:val="000000"/>
                <w:lang w:eastAsia="ru-RU"/>
              </w:rPr>
              <w:t>. строение.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56</w:t>
            </w: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Слуховой анализатор</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xml:space="preserve">п46. По рис. 67 </w:t>
            </w:r>
            <w:proofErr w:type="spellStart"/>
            <w:r w:rsidRPr="00694F6C">
              <w:rPr>
                <w:rFonts w:ascii="Times New Roman" w:eastAsia="Times New Roman" w:hAnsi="Times New Roman" w:cs="Times New Roman"/>
                <w:color w:val="000000"/>
                <w:lang w:eastAsia="ru-RU"/>
              </w:rPr>
              <w:t>выуч</w:t>
            </w:r>
            <w:proofErr w:type="spellEnd"/>
            <w:r w:rsidRPr="00694F6C">
              <w:rPr>
                <w:rFonts w:ascii="Times New Roman" w:eastAsia="Times New Roman" w:hAnsi="Times New Roman" w:cs="Times New Roman"/>
                <w:color w:val="000000"/>
                <w:lang w:eastAsia="ru-RU"/>
              </w:rPr>
              <w:t>. строение.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57</w:t>
            </w: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Вестибулярный анализатор, мышечное чувство. Осязание</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xml:space="preserve">По рис. 68. </w:t>
            </w:r>
            <w:proofErr w:type="spellStart"/>
            <w:r w:rsidRPr="00694F6C">
              <w:rPr>
                <w:rFonts w:ascii="Times New Roman" w:eastAsia="Times New Roman" w:hAnsi="Times New Roman" w:cs="Times New Roman"/>
                <w:color w:val="000000"/>
                <w:lang w:eastAsia="ru-RU"/>
              </w:rPr>
              <w:t>Выуч</w:t>
            </w:r>
            <w:proofErr w:type="spellEnd"/>
            <w:r w:rsidRPr="00694F6C">
              <w:rPr>
                <w:rFonts w:ascii="Times New Roman" w:eastAsia="Times New Roman" w:hAnsi="Times New Roman" w:cs="Times New Roman"/>
                <w:color w:val="000000"/>
                <w:lang w:eastAsia="ru-RU"/>
              </w:rPr>
              <w:t>. строение.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58</w:t>
            </w: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proofErr w:type="gramStart"/>
            <w:r w:rsidRPr="00694F6C">
              <w:rPr>
                <w:rFonts w:ascii="Times New Roman" w:eastAsia="Times New Roman" w:hAnsi="Times New Roman" w:cs="Times New Roman"/>
                <w:color w:val="000000"/>
                <w:lang w:eastAsia="ru-RU"/>
              </w:rPr>
              <w:t>Вкусовой</w:t>
            </w:r>
            <w:proofErr w:type="gramEnd"/>
            <w:r w:rsidRPr="00694F6C">
              <w:rPr>
                <w:rFonts w:ascii="Times New Roman" w:eastAsia="Times New Roman" w:hAnsi="Times New Roman" w:cs="Times New Roman"/>
                <w:color w:val="000000"/>
                <w:lang w:eastAsia="ru-RU"/>
              </w:rPr>
              <w:t xml:space="preserve"> и обонятельные анализаторы. Боль.</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П48. Рис.68.</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59</w:t>
            </w: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b/>
                <w:color w:val="000000"/>
                <w:lang w:eastAsia="ru-RU"/>
              </w:rPr>
            </w:pPr>
            <w:r w:rsidRPr="00694F6C">
              <w:rPr>
                <w:rFonts w:ascii="Times New Roman" w:eastAsia="Times New Roman" w:hAnsi="Times New Roman" w:cs="Times New Roman"/>
                <w:b/>
                <w:color w:val="000000"/>
                <w:lang w:eastAsia="ru-RU"/>
              </w:rPr>
              <w:t>Обобщающий урок</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Повторение  тем раздела.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b/>
                <w:bCs/>
                <w:color w:val="000000"/>
                <w:lang w:eastAsia="ru-RU"/>
              </w:rPr>
              <w:t>РАЗДЕЛ12.</w:t>
            </w:r>
          </w:p>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b/>
                <w:bCs/>
                <w:color w:val="000000"/>
                <w:lang w:eastAsia="ru-RU"/>
              </w:rPr>
              <w:t>ПСИХИКА И ПОВЕДЕНИЕ ЧЕЛОВЕКА. ВЫСШАЯ НЕРВНАЯ ДЕЯТЕЛЬНОСТЬ</w:t>
            </w:r>
            <w:r w:rsidRPr="00694F6C">
              <w:rPr>
                <w:rFonts w:ascii="Times New Roman" w:eastAsia="Times New Roman" w:hAnsi="Times New Roman" w:cs="Times New Roman"/>
                <w:color w:val="000000"/>
                <w:lang w:eastAsia="ru-RU"/>
              </w:rPr>
              <w:t>.</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6ч</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60</w:t>
            </w: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Высшая нервная деятельность. Рефлексы.</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xml:space="preserve">П.49. Отв. на </w:t>
            </w:r>
            <w:proofErr w:type="spellStart"/>
            <w:r w:rsidRPr="00694F6C">
              <w:rPr>
                <w:rFonts w:ascii="Times New Roman" w:eastAsia="Times New Roman" w:hAnsi="Times New Roman" w:cs="Times New Roman"/>
                <w:color w:val="000000"/>
                <w:lang w:eastAsia="ru-RU"/>
              </w:rPr>
              <w:t>вопр</w:t>
            </w:r>
            <w:proofErr w:type="spellEnd"/>
            <w:r w:rsidRPr="00694F6C">
              <w:rPr>
                <w:rFonts w:ascii="Times New Roman" w:eastAsia="Times New Roman" w:hAnsi="Times New Roman" w:cs="Times New Roman"/>
                <w:color w:val="000000"/>
                <w:lang w:eastAsia="ru-RU"/>
              </w:rPr>
              <w:t>.</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61</w:t>
            </w: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Память и обучение.</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П.50. №1-3.</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62</w:t>
            </w: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Врожденное и приобретенное поведение</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xml:space="preserve">П51. Отв. на </w:t>
            </w:r>
            <w:proofErr w:type="spellStart"/>
            <w:r w:rsidRPr="00694F6C">
              <w:rPr>
                <w:rFonts w:ascii="Times New Roman" w:eastAsia="Times New Roman" w:hAnsi="Times New Roman" w:cs="Times New Roman"/>
                <w:color w:val="000000"/>
                <w:lang w:eastAsia="ru-RU"/>
              </w:rPr>
              <w:t>вопр</w:t>
            </w:r>
            <w:proofErr w:type="spellEnd"/>
            <w:r w:rsidRPr="00694F6C">
              <w:rPr>
                <w:rFonts w:ascii="Times New Roman" w:eastAsia="Times New Roman" w:hAnsi="Times New Roman" w:cs="Times New Roman"/>
                <w:color w:val="000000"/>
                <w:lang w:eastAsia="ru-RU"/>
              </w:rPr>
              <w:t>.</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63</w:t>
            </w: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Сон и бодрствование</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П.52 №1-4.</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64</w:t>
            </w: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Особенности высшей нервной деятельности человека.</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1                </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xml:space="preserve">П.53. Отв. на </w:t>
            </w:r>
            <w:proofErr w:type="spellStart"/>
            <w:r w:rsidRPr="00694F6C">
              <w:rPr>
                <w:rFonts w:ascii="Times New Roman" w:eastAsia="Times New Roman" w:hAnsi="Times New Roman" w:cs="Times New Roman"/>
                <w:color w:val="000000"/>
                <w:lang w:eastAsia="ru-RU"/>
              </w:rPr>
              <w:t>вопр</w:t>
            </w:r>
            <w:proofErr w:type="spellEnd"/>
            <w:r w:rsidRPr="00694F6C">
              <w:rPr>
                <w:rFonts w:ascii="Times New Roman" w:eastAsia="Times New Roman" w:hAnsi="Times New Roman" w:cs="Times New Roman"/>
                <w:color w:val="000000"/>
                <w:lang w:eastAsia="ru-RU"/>
              </w:rPr>
              <w:t>.</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65</w:t>
            </w: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b/>
                <w:color w:val="000000"/>
                <w:lang w:eastAsia="ru-RU"/>
              </w:rPr>
            </w:pPr>
            <w:r w:rsidRPr="00694F6C">
              <w:rPr>
                <w:rFonts w:ascii="Times New Roman" w:eastAsia="Times New Roman" w:hAnsi="Times New Roman" w:cs="Times New Roman"/>
                <w:b/>
                <w:color w:val="000000"/>
                <w:lang w:eastAsia="ru-RU"/>
              </w:rPr>
              <w:t>Обобщающий урок.</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b/>
                <w:bCs/>
                <w:color w:val="000000"/>
                <w:lang w:eastAsia="ru-RU"/>
              </w:rPr>
              <w:t>РАЗДЕЛ.13.</w:t>
            </w:r>
          </w:p>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b/>
                <w:bCs/>
                <w:color w:val="000000"/>
                <w:lang w:eastAsia="ru-RU"/>
              </w:rPr>
              <w:t>РАЗМНОЖЕНИЕ И РАЗВИТИЕ ЧЕЛОВЕКА.</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3ч</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lastRenderedPageBreak/>
              <w:t>66</w:t>
            </w: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Особенности репродукции человека.</w:t>
            </w:r>
          </w:p>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Органы размножения. Оплодотворение.</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П.54.№1-4.</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rPr>
          <w:trHeight w:val="820"/>
        </w:trPr>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67</w:t>
            </w: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Беременность и роды. Рост и развитие ребенка после рождения</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П.55.  разобрать рис.</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rPr>
          <w:trHeight w:val="540"/>
        </w:trPr>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68</w:t>
            </w: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b/>
                <w:color w:val="000000"/>
                <w:lang w:eastAsia="ru-RU"/>
              </w:rPr>
            </w:pPr>
            <w:r w:rsidRPr="00694F6C">
              <w:rPr>
                <w:rFonts w:ascii="Times New Roman" w:eastAsia="Times New Roman" w:hAnsi="Times New Roman" w:cs="Times New Roman"/>
                <w:color w:val="000000"/>
                <w:lang w:eastAsia="ru-RU"/>
              </w:rPr>
              <w:t> </w:t>
            </w:r>
            <w:r w:rsidRPr="00694F6C">
              <w:rPr>
                <w:rFonts w:ascii="Times New Roman" w:eastAsia="Times New Roman" w:hAnsi="Times New Roman" w:cs="Times New Roman"/>
                <w:b/>
                <w:color w:val="000000"/>
                <w:lang w:eastAsia="ru-RU"/>
              </w:rPr>
              <w:t>Обобщающий урок</w:t>
            </w:r>
            <w:proofErr w:type="gramStart"/>
            <w:r w:rsidRPr="00694F6C">
              <w:rPr>
                <w:rFonts w:ascii="Times New Roman" w:eastAsia="Times New Roman" w:hAnsi="Times New Roman" w:cs="Times New Roman"/>
                <w:b/>
                <w:color w:val="000000"/>
                <w:lang w:eastAsia="ru-RU"/>
              </w:rPr>
              <w:t xml:space="preserve"> .</w:t>
            </w:r>
            <w:proofErr w:type="gramEnd"/>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Повторить П.50.</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b/>
                <w:bCs/>
                <w:color w:val="000000"/>
                <w:lang w:eastAsia="ru-RU"/>
              </w:rPr>
              <w:t>РАЗДЕЛ 14.</w:t>
            </w:r>
          </w:p>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b/>
                <w:bCs/>
                <w:color w:val="000000"/>
                <w:lang w:eastAsia="ru-RU"/>
              </w:rPr>
              <w:t>ЧЕЛОВЕК И ОКРУЖАЮЩАЯ СРЕДА</w:t>
            </w:r>
            <w:r w:rsidRPr="00694F6C">
              <w:rPr>
                <w:rFonts w:ascii="Times New Roman" w:eastAsia="Times New Roman" w:hAnsi="Times New Roman" w:cs="Times New Roman"/>
                <w:color w:val="000000"/>
                <w:lang w:eastAsia="ru-RU"/>
              </w:rPr>
              <w:t>.</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2ч.</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694F6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69</w:t>
            </w: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Социальная и природная среда человека. Рост и развитие человека.</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0" w:lineRule="atLeast"/>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xml:space="preserve">П56-57.Отв. на </w:t>
            </w:r>
            <w:proofErr w:type="spellStart"/>
            <w:r w:rsidRPr="00694F6C">
              <w:rPr>
                <w:rFonts w:ascii="Times New Roman" w:eastAsia="Times New Roman" w:hAnsi="Times New Roman" w:cs="Times New Roman"/>
                <w:color w:val="000000"/>
                <w:lang w:eastAsia="ru-RU"/>
              </w:rPr>
              <w:t>вопр</w:t>
            </w:r>
            <w:proofErr w:type="spellEnd"/>
            <w:r w:rsidRPr="00694F6C">
              <w:rPr>
                <w:rFonts w:ascii="Times New Roman" w:eastAsia="Times New Roman" w:hAnsi="Times New Roman" w:cs="Times New Roman"/>
                <w:color w:val="000000"/>
                <w:lang w:eastAsia="ru-RU"/>
              </w:rPr>
              <w:t>. параграфа.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r>
      <w:tr w:rsidR="00125209" w:rsidRPr="00694F6C" w:rsidTr="00824D6F">
        <w:trPr>
          <w:trHeight w:val="1750"/>
        </w:trPr>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70</w:t>
            </w:r>
          </w:p>
        </w:tc>
        <w:tc>
          <w:tcPr>
            <w:tcW w:w="8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Default="00125209" w:rsidP="00125209">
            <w:pPr>
              <w:spacing w:after="0" w:line="240" w:lineRule="auto"/>
              <w:rPr>
                <w:rFonts w:ascii="Times New Roman" w:eastAsia="Times New Roman" w:hAnsi="Times New Roman" w:cs="Times New Roman"/>
                <w:b/>
                <w:color w:val="000000"/>
                <w:lang w:eastAsia="ru-RU"/>
              </w:rPr>
            </w:pPr>
            <w:r w:rsidRPr="00694F6C">
              <w:rPr>
                <w:rFonts w:ascii="Times New Roman" w:eastAsia="Times New Roman" w:hAnsi="Times New Roman" w:cs="Times New Roman"/>
                <w:b/>
                <w:color w:val="000000"/>
                <w:lang w:eastAsia="ru-RU"/>
              </w:rPr>
              <w:t>Обобщающий урок. Окружающая среда и здоровье человека</w:t>
            </w:r>
          </w:p>
          <w:p w:rsidR="00694F6C" w:rsidRDefault="00694F6C" w:rsidP="00125209">
            <w:pPr>
              <w:spacing w:after="0" w:line="240" w:lineRule="auto"/>
              <w:rPr>
                <w:rFonts w:ascii="Times New Roman" w:eastAsia="Times New Roman" w:hAnsi="Times New Roman" w:cs="Times New Roman"/>
                <w:b/>
                <w:color w:val="000000"/>
                <w:lang w:eastAsia="ru-RU"/>
              </w:rPr>
            </w:pPr>
          </w:p>
          <w:p w:rsidR="00694F6C" w:rsidRDefault="00694F6C" w:rsidP="00125209">
            <w:pPr>
              <w:spacing w:after="0" w:line="240" w:lineRule="auto"/>
              <w:rPr>
                <w:rFonts w:ascii="Times New Roman" w:eastAsia="Times New Roman" w:hAnsi="Times New Roman" w:cs="Times New Roman"/>
                <w:b/>
                <w:color w:val="000000"/>
                <w:lang w:eastAsia="ru-RU"/>
              </w:rPr>
            </w:pPr>
          </w:p>
          <w:p w:rsidR="00824D6F" w:rsidRPr="00694F6C" w:rsidRDefault="00824D6F" w:rsidP="00824D6F">
            <w:pPr>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Контрольные работы-</w:t>
            </w:r>
          </w:p>
          <w:p w:rsidR="00824D6F" w:rsidRPr="00694F6C" w:rsidRDefault="00824D6F" w:rsidP="00824D6F">
            <w:pPr>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Лабораторные работы-</w:t>
            </w:r>
          </w:p>
          <w:p w:rsidR="00694F6C" w:rsidRDefault="00824D6F" w:rsidP="00824D6F">
            <w:pPr>
              <w:spacing w:after="0" w:line="240" w:lineRule="auto"/>
              <w:rPr>
                <w:rFonts w:ascii="Times New Roman" w:eastAsia="Times New Roman" w:hAnsi="Times New Roman" w:cs="Times New Roman"/>
                <w:b/>
                <w:color w:val="000000"/>
                <w:lang w:eastAsia="ru-RU"/>
              </w:rPr>
            </w:pPr>
            <w:r w:rsidRPr="00694F6C">
              <w:rPr>
                <w:rFonts w:ascii="Times New Roman" w:eastAsia="Times New Roman" w:hAnsi="Times New Roman" w:cs="Times New Roman"/>
                <w:color w:val="000000"/>
                <w:lang w:eastAsia="ru-RU"/>
              </w:rPr>
              <w:t>Практические работы-</w:t>
            </w:r>
          </w:p>
          <w:p w:rsidR="00694F6C" w:rsidRPr="00694F6C" w:rsidRDefault="00694F6C" w:rsidP="00125209">
            <w:pPr>
              <w:spacing w:after="0" w:line="240" w:lineRule="auto"/>
              <w:rPr>
                <w:rFonts w:ascii="Times New Roman" w:eastAsia="Times New Roman" w:hAnsi="Times New Roman" w:cs="Times New Roman"/>
                <w:b/>
                <w:color w:val="000000"/>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24D6F" w:rsidRDefault="00125209" w:rsidP="00125209">
            <w:pPr>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1</w:t>
            </w:r>
          </w:p>
          <w:p w:rsidR="00824D6F" w:rsidRDefault="00824D6F" w:rsidP="00824D6F">
            <w:pPr>
              <w:rPr>
                <w:rFonts w:ascii="Times New Roman" w:eastAsia="Times New Roman" w:hAnsi="Times New Roman" w:cs="Times New Roman"/>
                <w:lang w:eastAsia="ru-RU"/>
              </w:rPr>
            </w:pPr>
          </w:p>
          <w:p w:rsidR="00824D6F" w:rsidRPr="00694F6C" w:rsidRDefault="00824D6F" w:rsidP="00824D6F">
            <w:pPr>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5</w:t>
            </w:r>
          </w:p>
          <w:p w:rsidR="00824D6F" w:rsidRPr="00694F6C" w:rsidRDefault="00824D6F" w:rsidP="00824D6F">
            <w:pPr>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5</w:t>
            </w:r>
          </w:p>
          <w:p w:rsidR="00125209" w:rsidRPr="00824D6F" w:rsidRDefault="00824D6F" w:rsidP="00824D6F">
            <w:pPr>
              <w:rPr>
                <w:rFonts w:ascii="Times New Roman" w:eastAsia="Times New Roman" w:hAnsi="Times New Roman" w:cs="Times New Roman"/>
                <w:lang w:eastAsia="ru-RU"/>
              </w:rPr>
            </w:pPr>
            <w:r>
              <w:rPr>
                <w:rFonts w:ascii="Times New Roman" w:eastAsia="Times New Roman" w:hAnsi="Times New Roman" w:cs="Times New Roman"/>
                <w:color w:val="000000"/>
                <w:lang w:eastAsia="ru-RU"/>
              </w:rPr>
              <w:t xml:space="preserve">       </w:t>
            </w:r>
            <w:r w:rsidRPr="00694F6C">
              <w:rPr>
                <w:rFonts w:ascii="Times New Roman" w:eastAsia="Times New Roman" w:hAnsi="Times New Roman" w:cs="Times New Roman"/>
                <w:color w:val="000000"/>
                <w:lang w:eastAsia="ru-RU"/>
              </w:rPr>
              <w:t>   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П58</w:t>
            </w:r>
            <w:proofErr w:type="gramStart"/>
            <w:r w:rsidRPr="00694F6C">
              <w:rPr>
                <w:rFonts w:ascii="Times New Roman" w:eastAsia="Times New Roman" w:hAnsi="Times New Roman" w:cs="Times New Roman"/>
                <w:color w:val="000000"/>
                <w:lang w:eastAsia="ru-RU"/>
              </w:rPr>
              <w:t xml:space="preserve"> О</w:t>
            </w:r>
            <w:proofErr w:type="gramEnd"/>
            <w:r w:rsidRPr="00694F6C">
              <w:rPr>
                <w:rFonts w:ascii="Times New Roman" w:eastAsia="Times New Roman" w:hAnsi="Times New Roman" w:cs="Times New Roman"/>
                <w:color w:val="000000"/>
                <w:lang w:eastAsia="ru-RU"/>
              </w:rPr>
              <w:t xml:space="preserve">тветить на </w:t>
            </w:r>
            <w:proofErr w:type="spellStart"/>
            <w:r w:rsidRPr="00694F6C">
              <w:rPr>
                <w:rFonts w:ascii="Times New Roman" w:eastAsia="Times New Roman" w:hAnsi="Times New Roman" w:cs="Times New Roman"/>
                <w:color w:val="000000"/>
                <w:lang w:eastAsia="ru-RU"/>
              </w:rPr>
              <w:t>вопр</w:t>
            </w:r>
            <w:proofErr w:type="spellEnd"/>
            <w:r w:rsidRPr="00694F6C">
              <w:rPr>
                <w:rFonts w:ascii="Times New Roman" w:eastAsia="Times New Roman" w:hAnsi="Times New Roman" w:cs="Times New Roman"/>
                <w:color w:val="000000"/>
                <w:lang w:eastAsia="ru-RU"/>
              </w:rPr>
              <w:t>.</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Pr="00694F6C" w:rsidRDefault="00125209" w:rsidP="00125209">
            <w:pPr>
              <w:spacing w:after="0" w:line="240" w:lineRule="auto"/>
              <w:rPr>
                <w:rFonts w:ascii="Times New Roman" w:eastAsia="Times New Roman" w:hAnsi="Times New Roman" w:cs="Times New Roman"/>
                <w:color w:val="666666"/>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25209" w:rsidRDefault="00125209" w:rsidP="00125209">
            <w:pPr>
              <w:spacing w:after="0" w:line="240" w:lineRule="auto"/>
              <w:rPr>
                <w:rFonts w:ascii="Times New Roman" w:eastAsia="Times New Roman" w:hAnsi="Times New Roman" w:cs="Times New Roman"/>
                <w:color w:val="666666"/>
                <w:lang w:eastAsia="ru-RU"/>
              </w:rPr>
            </w:pPr>
          </w:p>
          <w:p w:rsidR="00694F6C" w:rsidRPr="00694F6C" w:rsidRDefault="00694F6C" w:rsidP="00125209">
            <w:pPr>
              <w:spacing w:after="0" w:line="240" w:lineRule="auto"/>
              <w:rPr>
                <w:rFonts w:ascii="Times New Roman" w:eastAsia="Times New Roman" w:hAnsi="Times New Roman" w:cs="Times New Roman"/>
                <w:color w:val="666666"/>
                <w:lang w:eastAsia="ru-RU"/>
              </w:rPr>
            </w:pPr>
          </w:p>
        </w:tc>
      </w:tr>
    </w:tbl>
    <w:p w:rsidR="00CC1941" w:rsidRDefault="00CC1941" w:rsidP="00125209">
      <w:pPr>
        <w:shd w:val="clear" w:color="auto" w:fill="FFFFFF"/>
        <w:spacing w:after="0" w:line="240" w:lineRule="auto"/>
        <w:ind w:right="144" w:firstLine="720"/>
        <w:jc w:val="center"/>
        <w:rPr>
          <w:rFonts w:ascii="Times New Roman" w:eastAsia="Times New Roman" w:hAnsi="Times New Roman" w:cs="Times New Roman"/>
          <w:b/>
          <w:bCs/>
          <w:color w:val="000000"/>
          <w:lang w:eastAsia="ru-RU"/>
        </w:rPr>
      </w:pPr>
    </w:p>
    <w:p w:rsidR="00CC1941" w:rsidRDefault="00CC1941" w:rsidP="00125209">
      <w:pPr>
        <w:shd w:val="clear" w:color="auto" w:fill="FFFFFF"/>
        <w:spacing w:after="0" w:line="240" w:lineRule="auto"/>
        <w:ind w:right="144" w:firstLine="720"/>
        <w:jc w:val="center"/>
        <w:rPr>
          <w:rFonts w:ascii="Times New Roman" w:eastAsia="Times New Roman" w:hAnsi="Times New Roman" w:cs="Times New Roman"/>
          <w:b/>
          <w:bCs/>
          <w:color w:val="000000"/>
          <w:lang w:eastAsia="ru-RU"/>
        </w:rPr>
      </w:pPr>
    </w:p>
    <w:p w:rsidR="00125209" w:rsidRPr="00CC1941" w:rsidRDefault="00125209" w:rsidP="00125209">
      <w:pPr>
        <w:shd w:val="clear" w:color="auto" w:fill="FFFFFF"/>
        <w:spacing w:after="0" w:line="240" w:lineRule="auto"/>
        <w:ind w:right="144" w:firstLine="720"/>
        <w:jc w:val="center"/>
        <w:rPr>
          <w:rFonts w:ascii="Times New Roman" w:eastAsia="Times New Roman" w:hAnsi="Times New Roman" w:cs="Times New Roman"/>
          <w:color w:val="FF0000"/>
          <w:sz w:val="24"/>
          <w:lang w:eastAsia="ru-RU"/>
        </w:rPr>
      </w:pPr>
      <w:r w:rsidRPr="00CC1941">
        <w:rPr>
          <w:rFonts w:ascii="Times New Roman" w:eastAsia="Times New Roman" w:hAnsi="Times New Roman" w:cs="Times New Roman"/>
          <w:b/>
          <w:bCs/>
          <w:color w:val="FF0000"/>
          <w:sz w:val="24"/>
          <w:lang w:eastAsia="ru-RU"/>
        </w:rPr>
        <w:t>УЧЕБНО - МЕТОДИЧЕСКОЕ ОБЕСПЕЧЕНИЕ.</w:t>
      </w:r>
    </w:p>
    <w:p w:rsidR="00125209" w:rsidRPr="00694F6C" w:rsidRDefault="00125209" w:rsidP="00125209">
      <w:pPr>
        <w:numPr>
          <w:ilvl w:val="0"/>
          <w:numId w:val="1"/>
        </w:numPr>
        <w:shd w:val="clear" w:color="auto" w:fill="FFFFFF"/>
        <w:spacing w:after="0" w:line="240" w:lineRule="auto"/>
        <w:ind w:left="870"/>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Пасечник В.В. Биология.8класс 6-е изд. – м.: Просвещение,2018.(линия жизни)</w:t>
      </w:r>
    </w:p>
    <w:p w:rsidR="00125209" w:rsidRPr="00694F6C" w:rsidRDefault="00125209" w:rsidP="00125209">
      <w:pPr>
        <w:numPr>
          <w:ilvl w:val="0"/>
          <w:numId w:val="1"/>
        </w:numPr>
        <w:shd w:val="clear" w:color="auto" w:fill="FFFFFF"/>
        <w:spacing w:after="0" w:line="240" w:lineRule="auto"/>
        <w:ind w:left="870"/>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Пасечник В.В. Рабочая тетрадь. Биология 8класс (Линия жизни</w:t>
      </w:r>
      <w:proofErr w:type="gramStart"/>
      <w:r w:rsidRPr="00694F6C">
        <w:rPr>
          <w:rFonts w:ascii="Times New Roman" w:eastAsia="Times New Roman" w:hAnsi="Times New Roman" w:cs="Times New Roman"/>
          <w:color w:val="000000"/>
          <w:lang w:eastAsia="ru-RU"/>
        </w:rPr>
        <w:t>)-</w:t>
      </w:r>
      <w:proofErr w:type="spellStart"/>
      <w:proofErr w:type="gramEnd"/>
      <w:r w:rsidRPr="00694F6C">
        <w:rPr>
          <w:rFonts w:ascii="Times New Roman" w:eastAsia="Times New Roman" w:hAnsi="Times New Roman" w:cs="Times New Roman"/>
          <w:color w:val="000000"/>
          <w:lang w:eastAsia="ru-RU"/>
        </w:rPr>
        <w:t>М.:Просвещение</w:t>
      </w:r>
      <w:proofErr w:type="spellEnd"/>
      <w:r w:rsidRPr="00694F6C">
        <w:rPr>
          <w:rFonts w:ascii="Times New Roman" w:eastAsia="Times New Roman" w:hAnsi="Times New Roman" w:cs="Times New Roman"/>
          <w:color w:val="000000"/>
          <w:lang w:eastAsia="ru-RU"/>
        </w:rPr>
        <w:t xml:space="preserve"> 2018.</w:t>
      </w:r>
    </w:p>
    <w:p w:rsidR="00125209" w:rsidRPr="00694F6C" w:rsidRDefault="00125209" w:rsidP="00125209">
      <w:pPr>
        <w:shd w:val="clear" w:color="auto" w:fill="FFFFFF"/>
        <w:spacing w:after="0" w:line="240" w:lineRule="auto"/>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 xml:space="preserve"> 2.Электронная библиотека. Просвещение. </w:t>
      </w:r>
      <w:proofErr w:type="spellStart"/>
      <w:r w:rsidRPr="00694F6C">
        <w:rPr>
          <w:rFonts w:ascii="Times New Roman" w:eastAsia="Times New Roman" w:hAnsi="Times New Roman" w:cs="Times New Roman"/>
          <w:color w:val="000000"/>
          <w:lang w:eastAsia="ru-RU"/>
        </w:rPr>
        <w:t>Мультимедийное</w:t>
      </w:r>
      <w:proofErr w:type="spellEnd"/>
      <w:r w:rsidRPr="00694F6C">
        <w:rPr>
          <w:rFonts w:ascii="Times New Roman" w:eastAsia="Times New Roman" w:hAnsi="Times New Roman" w:cs="Times New Roman"/>
          <w:color w:val="000000"/>
          <w:lang w:eastAsia="ru-RU"/>
        </w:rPr>
        <w:t xml:space="preserve"> учебное пособие М Просвещение МЕДИА 2014г</w:t>
      </w:r>
    </w:p>
    <w:p w:rsidR="00125209" w:rsidRPr="00694F6C" w:rsidRDefault="00125209" w:rsidP="00125209">
      <w:pPr>
        <w:shd w:val="clear" w:color="auto" w:fill="FFFFFF"/>
        <w:spacing w:after="0" w:line="240" w:lineRule="auto"/>
        <w:jc w:val="both"/>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3. Адреса сайтов в Интернете</w:t>
      </w:r>
    </w:p>
    <w:p w:rsidR="00125209" w:rsidRPr="00694F6C" w:rsidRDefault="00A95D55" w:rsidP="00125209">
      <w:pPr>
        <w:shd w:val="clear" w:color="auto" w:fill="FFFFFF"/>
        <w:spacing w:after="0" w:line="240" w:lineRule="auto"/>
        <w:rPr>
          <w:rFonts w:ascii="Times New Roman" w:eastAsia="Times New Roman" w:hAnsi="Times New Roman" w:cs="Times New Roman"/>
          <w:color w:val="000000"/>
          <w:lang w:eastAsia="ru-RU"/>
        </w:rPr>
      </w:pPr>
      <w:hyperlink r:id="rId6" w:history="1">
        <w:r w:rsidR="00125209" w:rsidRPr="00694F6C">
          <w:rPr>
            <w:rFonts w:ascii="Times New Roman" w:eastAsia="Times New Roman" w:hAnsi="Times New Roman" w:cs="Times New Roman"/>
            <w:color w:val="0000FF"/>
            <w:u w:val="single"/>
            <w:lang w:eastAsia="ru-RU"/>
          </w:rPr>
          <w:t>http://edu.1c.ru</w:t>
        </w:r>
      </w:hyperlink>
    </w:p>
    <w:p w:rsidR="00125209" w:rsidRPr="00694F6C" w:rsidRDefault="00125209" w:rsidP="00125209">
      <w:pPr>
        <w:shd w:val="clear" w:color="auto" w:fill="FFFFFF"/>
        <w:spacing w:after="0" w:line="240" w:lineRule="auto"/>
        <w:rPr>
          <w:rFonts w:ascii="Times New Roman" w:eastAsia="Times New Roman" w:hAnsi="Times New Roman" w:cs="Times New Roman"/>
          <w:color w:val="000000"/>
          <w:lang w:eastAsia="ru-RU"/>
        </w:rPr>
      </w:pPr>
      <w:proofErr w:type="spellStart"/>
      <w:r w:rsidRPr="00694F6C">
        <w:rPr>
          <w:rFonts w:ascii="Times New Roman" w:eastAsia="Times New Roman" w:hAnsi="Times New Roman" w:cs="Times New Roman"/>
          <w:color w:val="000000"/>
          <w:lang w:eastAsia="ru-RU"/>
        </w:rPr>
        <w:t>www.som.sio.ru</w:t>
      </w:r>
      <w:bookmarkStart w:id="0" w:name="_GoBack"/>
      <w:bookmarkEnd w:id="0"/>
      <w:proofErr w:type="spellEnd"/>
    </w:p>
    <w:p w:rsidR="00125209" w:rsidRPr="00694F6C" w:rsidRDefault="00125209" w:rsidP="00125209">
      <w:pPr>
        <w:shd w:val="clear" w:color="auto" w:fill="FFFFFF"/>
        <w:spacing w:after="0" w:line="240" w:lineRule="auto"/>
        <w:jc w:val="both"/>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lang w:eastAsia="ru-RU"/>
        </w:rPr>
        <w:t>единая коллекция цифровых образовательных ресурсов: </w:t>
      </w:r>
      <w:hyperlink r:id="rId7" w:history="1">
        <w:r w:rsidRPr="00694F6C">
          <w:rPr>
            <w:rFonts w:ascii="Times New Roman" w:eastAsia="Times New Roman" w:hAnsi="Times New Roman" w:cs="Times New Roman"/>
            <w:b/>
            <w:bCs/>
            <w:color w:val="0000FF"/>
            <w:u w:val="single"/>
            <w:lang w:eastAsia="ru-RU"/>
          </w:rPr>
          <w:t>http://school-collection.edu.ru/</w:t>
        </w:r>
      </w:hyperlink>
      <w:r w:rsidRPr="00694F6C">
        <w:rPr>
          <w:rFonts w:ascii="Times New Roman" w:eastAsia="Times New Roman" w:hAnsi="Times New Roman" w:cs="Times New Roman"/>
          <w:color w:val="000000"/>
          <w:lang w:eastAsia="ru-RU"/>
        </w:rPr>
        <w:t>.</w:t>
      </w:r>
    </w:p>
    <w:p w:rsidR="00125209" w:rsidRPr="00694F6C" w:rsidRDefault="00125209" w:rsidP="00125209">
      <w:pPr>
        <w:shd w:val="clear" w:color="auto" w:fill="FFFFFF"/>
        <w:spacing w:after="0" w:line="240" w:lineRule="auto"/>
        <w:jc w:val="both"/>
        <w:rPr>
          <w:rFonts w:ascii="Times New Roman" w:eastAsia="Times New Roman" w:hAnsi="Times New Roman" w:cs="Times New Roman"/>
          <w:color w:val="000000"/>
          <w:lang w:eastAsia="ru-RU"/>
        </w:rPr>
      </w:pPr>
      <w:r w:rsidRPr="00694F6C">
        <w:rPr>
          <w:rFonts w:ascii="Times New Roman" w:eastAsia="Times New Roman" w:hAnsi="Times New Roman" w:cs="Times New Roman"/>
          <w:color w:val="000000"/>
          <w:u w:val="single"/>
          <w:lang w:eastAsia="ru-RU"/>
        </w:rPr>
        <w:t>www.bio.1</w:t>
      </w:r>
      <w:r w:rsidRPr="00694F6C">
        <w:rPr>
          <w:rFonts w:ascii="Times New Roman" w:eastAsia="Times New Roman" w:hAnsi="Times New Roman" w:cs="Times New Roman"/>
          <w:color w:val="000000"/>
          <w:lang w:eastAsia="ru-RU"/>
        </w:rPr>
        <w:t xml:space="preserve">september. </w:t>
      </w:r>
      <w:proofErr w:type="spellStart"/>
      <w:r w:rsidRPr="00694F6C">
        <w:rPr>
          <w:rFonts w:ascii="Times New Roman" w:eastAsia="Times New Roman" w:hAnsi="Times New Roman" w:cs="Times New Roman"/>
          <w:color w:val="000000"/>
          <w:lang w:eastAsia="ru-RU"/>
        </w:rPr>
        <w:t>ru</w:t>
      </w:r>
      <w:proofErr w:type="spellEnd"/>
      <w:r w:rsidRPr="00694F6C">
        <w:rPr>
          <w:rFonts w:ascii="Times New Roman" w:eastAsia="Times New Roman" w:hAnsi="Times New Roman" w:cs="Times New Roman"/>
          <w:color w:val="000000"/>
          <w:lang w:eastAsia="ru-RU"/>
        </w:rPr>
        <w:t xml:space="preserve"> – Газета «Биология» «Первое сентября»;</w:t>
      </w:r>
    </w:p>
    <w:p w:rsidR="00125209" w:rsidRPr="00694F6C" w:rsidRDefault="00A95D55" w:rsidP="00125209">
      <w:pPr>
        <w:shd w:val="clear" w:color="auto" w:fill="FFFFFF"/>
        <w:spacing w:after="0" w:line="240" w:lineRule="auto"/>
        <w:jc w:val="both"/>
        <w:rPr>
          <w:rFonts w:ascii="Times New Roman" w:eastAsia="Times New Roman" w:hAnsi="Times New Roman" w:cs="Times New Roman"/>
          <w:color w:val="000000"/>
          <w:lang w:eastAsia="ru-RU"/>
        </w:rPr>
      </w:pPr>
      <w:hyperlink r:id="rId8" w:history="1">
        <w:r w:rsidR="00125209" w:rsidRPr="00694F6C">
          <w:rPr>
            <w:rFonts w:ascii="Times New Roman" w:eastAsia="Times New Roman" w:hAnsi="Times New Roman" w:cs="Times New Roman"/>
            <w:color w:val="0000FF"/>
            <w:u w:val="single"/>
            <w:lang w:eastAsia="ru-RU"/>
          </w:rPr>
          <w:t>www.nature.ru</w:t>
        </w:r>
      </w:hyperlink>
      <w:r w:rsidR="00125209" w:rsidRPr="00694F6C">
        <w:rPr>
          <w:rFonts w:ascii="Times New Roman" w:eastAsia="Times New Roman" w:hAnsi="Times New Roman" w:cs="Times New Roman"/>
          <w:color w:val="000000"/>
          <w:lang w:eastAsia="ru-RU"/>
        </w:rPr>
        <w:t> - научные новости биологии;</w:t>
      </w:r>
    </w:p>
    <w:p w:rsidR="00125209" w:rsidRPr="00694F6C" w:rsidRDefault="00A95D55" w:rsidP="00125209">
      <w:pPr>
        <w:shd w:val="clear" w:color="auto" w:fill="FFFFFF"/>
        <w:spacing w:after="0" w:line="240" w:lineRule="auto"/>
        <w:jc w:val="both"/>
        <w:rPr>
          <w:rFonts w:ascii="Times New Roman" w:eastAsia="Times New Roman" w:hAnsi="Times New Roman" w:cs="Times New Roman"/>
          <w:color w:val="000000"/>
          <w:lang w:eastAsia="ru-RU"/>
        </w:rPr>
      </w:pPr>
      <w:hyperlink r:id="rId9" w:history="1">
        <w:r w:rsidR="00125209" w:rsidRPr="00694F6C">
          <w:rPr>
            <w:rFonts w:ascii="Times New Roman" w:eastAsia="Times New Roman" w:hAnsi="Times New Roman" w:cs="Times New Roman"/>
            <w:color w:val="0000FF"/>
            <w:u w:val="single"/>
            <w:lang w:eastAsia="ru-RU"/>
          </w:rPr>
          <w:t>www.herba.msu.ru</w:t>
        </w:r>
      </w:hyperlink>
      <w:r w:rsidR="00125209" w:rsidRPr="00694F6C">
        <w:rPr>
          <w:rFonts w:ascii="Times New Roman" w:eastAsia="Times New Roman" w:hAnsi="Times New Roman" w:cs="Times New Roman"/>
          <w:color w:val="000000"/>
          <w:lang w:eastAsia="ru-RU"/>
        </w:rPr>
        <w:t> - ботанический сервер МГУ;</w:t>
      </w:r>
    </w:p>
    <w:p w:rsidR="00125209" w:rsidRPr="00694F6C" w:rsidRDefault="00A95D55" w:rsidP="00125209">
      <w:pPr>
        <w:shd w:val="clear" w:color="auto" w:fill="FFFFFF"/>
        <w:spacing w:after="0" w:line="240" w:lineRule="auto"/>
        <w:jc w:val="both"/>
        <w:rPr>
          <w:rFonts w:ascii="Times New Roman" w:eastAsia="Times New Roman" w:hAnsi="Times New Roman" w:cs="Times New Roman"/>
          <w:color w:val="000000"/>
          <w:lang w:eastAsia="ru-RU"/>
        </w:rPr>
      </w:pPr>
      <w:hyperlink r:id="rId10" w:history="1">
        <w:r w:rsidR="00125209" w:rsidRPr="00694F6C">
          <w:rPr>
            <w:rFonts w:ascii="Times New Roman" w:eastAsia="Times New Roman" w:hAnsi="Times New Roman" w:cs="Times New Roman"/>
            <w:color w:val="0000FF"/>
            <w:u w:val="single"/>
            <w:lang w:eastAsia="ru-RU"/>
          </w:rPr>
          <w:t>www.mnr.gov.ru</w:t>
        </w:r>
      </w:hyperlink>
      <w:r w:rsidR="00125209" w:rsidRPr="00694F6C">
        <w:rPr>
          <w:rFonts w:ascii="Times New Roman" w:eastAsia="Times New Roman" w:hAnsi="Times New Roman" w:cs="Times New Roman"/>
          <w:color w:val="000000"/>
          <w:lang w:eastAsia="ru-RU"/>
        </w:rPr>
        <w:t> - сайт с государственной информацией Министерства природных ресурсов РФ;</w:t>
      </w:r>
    </w:p>
    <w:p w:rsidR="00125209" w:rsidRPr="00694F6C" w:rsidRDefault="00A95D55" w:rsidP="00125209">
      <w:pPr>
        <w:shd w:val="clear" w:color="auto" w:fill="FFFFFF"/>
        <w:spacing w:line="240" w:lineRule="auto"/>
        <w:jc w:val="both"/>
        <w:rPr>
          <w:rFonts w:ascii="Times New Roman" w:eastAsia="Times New Roman" w:hAnsi="Times New Roman" w:cs="Times New Roman"/>
          <w:color w:val="000000"/>
          <w:lang w:eastAsia="ru-RU"/>
        </w:rPr>
      </w:pPr>
      <w:hyperlink r:id="rId11" w:history="1">
        <w:r w:rsidR="00125209" w:rsidRPr="00694F6C">
          <w:rPr>
            <w:rFonts w:ascii="Times New Roman" w:eastAsia="Times New Roman" w:hAnsi="Times New Roman" w:cs="Times New Roman"/>
            <w:color w:val="0000FF"/>
            <w:u w:val="single"/>
            <w:lang w:eastAsia="ru-RU"/>
          </w:rPr>
          <w:t>www.nrc.edu.ru/est/r4/</w:t>
        </w:r>
      </w:hyperlink>
      <w:r w:rsidR="00125209" w:rsidRPr="00694F6C">
        <w:rPr>
          <w:rFonts w:ascii="Times New Roman" w:eastAsia="Times New Roman" w:hAnsi="Times New Roman" w:cs="Times New Roman"/>
          <w:color w:val="000000"/>
          <w:lang w:eastAsia="ru-RU"/>
        </w:rPr>
        <w:t> - Биологическая картина мира.</w:t>
      </w:r>
    </w:p>
    <w:p w:rsidR="00125209" w:rsidRPr="00694F6C" w:rsidRDefault="00125209">
      <w:pPr>
        <w:rPr>
          <w:rFonts w:ascii="Times New Roman" w:hAnsi="Times New Roman" w:cs="Times New Roman"/>
        </w:rPr>
      </w:pPr>
    </w:p>
    <w:sectPr w:rsidR="00125209" w:rsidRPr="00694F6C" w:rsidSect="00694F6C">
      <w:pgSz w:w="16838" w:h="11906" w:orient="landscape"/>
      <w:pgMar w:top="720" w:right="720" w:bottom="568"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D598E"/>
    <w:multiLevelType w:val="multilevel"/>
    <w:tmpl w:val="B9CC71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196F697F"/>
    <w:multiLevelType w:val="multilevel"/>
    <w:tmpl w:val="0A689A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1CAF2B87"/>
    <w:multiLevelType w:val="multilevel"/>
    <w:tmpl w:val="4FD2B5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47D02BE4"/>
    <w:multiLevelType w:val="multilevel"/>
    <w:tmpl w:val="265E54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25209"/>
    <w:rsid w:val="00050F7F"/>
    <w:rsid w:val="00125209"/>
    <w:rsid w:val="001F1901"/>
    <w:rsid w:val="00524E9C"/>
    <w:rsid w:val="00694F6C"/>
    <w:rsid w:val="00824D6F"/>
    <w:rsid w:val="00A95D55"/>
    <w:rsid w:val="00B2210F"/>
    <w:rsid w:val="00CC1941"/>
    <w:rsid w:val="00FC50E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90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2520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2520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2520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2520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28962660">
      <w:bodyDiv w:val="1"/>
      <w:marLeft w:val="0"/>
      <w:marRight w:val="0"/>
      <w:marTop w:val="0"/>
      <w:marBottom w:val="0"/>
      <w:divBdr>
        <w:top w:val="none" w:sz="0" w:space="0" w:color="auto"/>
        <w:left w:val="none" w:sz="0" w:space="0" w:color="auto"/>
        <w:bottom w:val="none" w:sz="0" w:space="0" w:color="auto"/>
        <w:right w:val="none" w:sz="0" w:space="0" w:color="auto"/>
      </w:divBdr>
      <w:divsChild>
        <w:div w:id="2124107439">
          <w:marLeft w:val="0"/>
          <w:marRight w:val="0"/>
          <w:marTop w:val="0"/>
          <w:marBottom w:val="0"/>
          <w:divBdr>
            <w:top w:val="none" w:sz="0" w:space="0" w:color="auto"/>
            <w:left w:val="none" w:sz="0" w:space="0" w:color="auto"/>
            <w:bottom w:val="none" w:sz="0" w:space="0" w:color="auto"/>
            <w:right w:val="none" w:sz="0" w:space="0" w:color="auto"/>
          </w:divBdr>
          <w:divsChild>
            <w:div w:id="712190622">
              <w:marLeft w:val="0"/>
              <w:marRight w:val="0"/>
              <w:marTop w:val="0"/>
              <w:marBottom w:val="0"/>
              <w:divBdr>
                <w:top w:val="none" w:sz="0" w:space="0" w:color="auto"/>
                <w:left w:val="none" w:sz="0" w:space="0" w:color="auto"/>
                <w:bottom w:val="none" w:sz="0" w:space="0" w:color="auto"/>
                <w:right w:val="none" w:sz="0" w:space="0" w:color="auto"/>
              </w:divBdr>
              <w:divsChild>
                <w:div w:id="89089849">
                  <w:marLeft w:val="0"/>
                  <w:marRight w:val="0"/>
                  <w:marTop w:val="0"/>
                  <w:marBottom w:val="360"/>
                  <w:divBdr>
                    <w:top w:val="none" w:sz="0" w:space="0" w:color="auto"/>
                    <w:left w:val="none" w:sz="0" w:space="0" w:color="auto"/>
                    <w:bottom w:val="none" w:sz="0" w:space="0" w:color="auto"/>
                    <w:right w:val="none" w:sz="0" w:space="0" w:color="auto"/>
                  </w:divBdr>
                  <w:divsChild>
                    <w:div w:id="1744641069">
                      <w:marLeft w:val="150"/>
                      <w:marRight w:val="150"/>
                      <w:marTop w:val="0"/>
                      <w:marBottom w:val="0"/>
                      <w:divBdr>
                        <w:top w:val="none" w:sz="0" w:space="0" w:color="auto"/>
                        <w:left w:val="none" w:sz="0" w:space="0" w:color="auto"/>
                        <w:bottom w:val="none" w:sz="0" w:space="0" w:color="auto"/>
                        <w:right w:val="none" w:sz="0" w:space="0" w:color="auto"/>
                      </w:divBdr>
                      <w:divsChild>
                        <w:div w:id="1484273180">
                          <w:marLeft w:val="0"/>
                          <w:marRight w:val="0"/>
                          <w:marTop w:val="0"/>
                          <w:marBottom w:val="0"/>
                          <w:divBdr>
                            <w:top w:val="none" w:sz="0" w:space="0" w:color="auto"/>
                            <w:left w:val="none" w:sz="0" w:space="0" w:color="auto"/>
                            <w:bottom w:val="none" w:sz="0" w:space="0" w:color="auto"/>
                            <w:right w:val="none" w:sz="0" w:space="0" w:color="auto"/>
                          </w:divBdr>
                          <w:divsChild>
                            <w:div w:id="37047043">
                              <w:marLeft w:val="0"/>
                              <w:marRight w:val="0"/>
                              <w:marTop w:val="0"/>
                              <w:marBottom w:val="0"/>
                              <w:divBdr>
                                <w:top w:val="none" w:sz="0" w:space="0" w:color="auto"/>
                                <w:left w:val="none" w:sz="0" w:space="0" w:color="auto"/>
                                <w:bottom w:val="none" w:sz="0" w:space="0" w:color="auto"/>
                                <w:right w:val="none" w:sz="0" w:space="0" w:color="auto"/>
                              </w:divBdr>
                              <w:divsChild>
                                <w:div w:id="1759910513">
                                  <w:marLeft w:val="0"/>
                                  <w:marRight w:val="0"/>
                                  <w:marTop w:val="0"/>
                                  <w:marBottom w:val="0"/>
                                  <w:divBdr>
                                    <w:top w:val="none" w:sz="0" w:space="0" w:color="auto"/>
                                    <w:left w:val="none" w:sz="0" w:space="0" w:color="auto"/>
                                    <w:bottom w:val="none" w:sz="0" w:space="0" w:color="auto"/>
                                    <w:right w:val="none" w:sz="0" w:space="0" w:color="auto"/>
                                  </w:divBdr>
                                  <w:divsChild>
                                    <w:div w:id="1729569884">
                                      <w:marLeft w:val="0"/>
                                      <w:marRight w:val="0"/>
                                      <w:marTop w:val="0"/>
                                      <w:marBottom w:val="360"/>
                                      <w:divBdr>
                                        <w:top w:val="none" w:sz="0" w:space="0" w:color="auto"/>
                                        <w:left w:val="none" w:sz="0" w:space="0" w:color="auto"/>
                                        <w:bottom w:val="none" w:sz="0" w:space="0" w:color="auto"/>
                                        <w:right w:val="none" w:sz="0" w:space="0" w:color="auto"/>
                                      </w:divBdr>
                                      <w:divsChild>
                                        <w:div w:id="483739775">
                                          <w:marLeft w:val="0"/>
                                          <w:marRight w:val="0"/>
                                          <w:marTop w:val="0"/>
                                          <w:marBottom w:val="0"/>
                                          <w:divBdr>
                                            <w:top w:val="none" w:sz="0" w:space="0" w:color="auto"/>
                                            <w:left w:val="none" w:sz="0" w:space="0" w:color="auto"/>
                                            <w:bottom w:val="none" w:sz="0" w:space="0" w:color="auto"/>
                                            <w:right w:val="none" w:sz="0" w:space="0" w:color="auto"/>
                                          </w:divBdr>
                                          <w:divsChild>
                                            <w:div w:id="333073833">
                                              <w:marLeft w:val="0"/>
                                              <w:marRight w:val="0"/>
                                              <w:marTop w:val="0"/>
                                              <w:marBottom w:val="0"/>
                                              <w:divBdr>
                                                <w:top w:val="none" w:sz="0" w:space="0" w:color="auto"/>
                                                <w:left w:val="none" w:sz="0" w:space="0" w:color="auto"/>
                                                <w:bottom w:val="none" w:sz="0" w:space="0" w:color="auto"/>
                                                <w:right w:val="none" w:sz="0" w:space="0" w:color="auto"/>
                                              </w:divBdr>
                                              <w:divsChild>
                                                <w:div w:id="1604070457">
                                                  <w:marLeft w:val="0"/>
                                                  <w:marRight w:val="0"/>
                                                  <w:marTop w:val="0"/>
                                                  <w:marBottom w:val="0"/>
                                                  <w:divBdr>
                                                    <w:top w:val="none" w:sz="0" w:space="0" w:color="auto"/>
                                                    <w:left w:val="none" w:sz="0" w:space="0" w:color="auto"/>
                                                    <w:bottom w:val="none" w:sz="0" w:space="0" w:color="auto"/>
                                                    <w:right w:val="none" w:sz="0" w:space="0" w:color="auto"/>
                                                  </w:divBdr>
                                                  <w:divsChild>
                                                    <w:div w:id="1773433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307059">
                                              <w:marLeft w:val="480"/>
                                              <w:marRight w:val="0"/>
                                              <w:marTop w:val="0"/>
                                              <w:marBottom w:val="0"/>
                                              <w:divBdr>
                                                <w:top w:val="none" w:sz="0" w:space="0" w:color="auto"/>
                                                <w:left w:val="none" w:sz="0" w:space="0" w:color="auto"/>
                                                <w:bottom w:val="none" w:sz="0" w:space="0" w:color="auto"/>
                                                <w:right w:val="none" w:sz="0" w:space="0" w:color="auto"/>
                                              </w:divBdr>
                                              <w:divsChild>
                                                <w:div w:id="1934389460">
                                                  <w:marLeft w:val="0"/>
                                                  <w:marRight w:val="0"/>
                                                  <w:marTop w:val="0"/>
                                                  <w:marBottom w:val="0"/>
                                                  <w:divBdr>
                                                    <w:top w:val="none" w:sz="0" w:space="0" w:color="auto"/>
                                                    <w:left w:val="none" w:sz="0" w:space="0" w:color="auto"/>
                                                    <w:bottom w:val="none" w:sz="0" w:space="0" w:color="auto"/>
                                                    <w:right w:val="none" w:sz="0" w:space="0" w:color="auto"/>
                                                  </w:divBdr>
                                                  <w:divsChild>
                                                    <w:div w:id="560753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743057">
                                          <w:marLeft w:val="0"/>
                                          <w:marRight w:val="0"/>
                                          <w:marTop w:val="0"/>
                                          <w:marBottom w:val="360"/>
                                          <w:divBdr>
                                            <w:top w:val="none" w:sz="0" w:space="0" w:color="auto"/>
                                            <w:left w:val="none" w:sz="0" w:space="0" w:color="auto"/>
                                            <w:bottom w:val="none" w:sz="0" w:space="0" w:color="auto"/>
                                            <w:right w:val="none" w:sz="0" w:space="0" w:color="auto"/>
                                          </w:divBdr>
                                          <w:divsChild>
                                            <w:div w:id="1833989567">
                                              <w:marLeft w:val="0"/>
                                              <w:marRight w:val="0"/>
                                              <w:marTop w:val="0"/>
                                              <w:marBottom w:val="0"/>
                                              <w:divBdr>
                                                <w:top w:val="none" w:sz="0" w:space="0" w:color="auto"/>
                                                <w:left w:val="none" w:sz="0" w:space="0" w:color="auto"/>
                                                <w:bottom w:val="none" w:sz="0" w:space="0" w:color="auto"/>
                                                <w:right w:val="none" w:sz="0" w:space="0" w:color="auto"/>
                                              </w:divBdr>
                                              <w:divsChild>
                                                <w:div w:id="622273578">
                                                  <w:marLeft w:val="0"/>
                                                  <w:marRight w:val="0"/>
                                                  <w:marTop w:val="0"/>
                                                  <w:marBottom w:val="0"/>
                                                  <w:divBdr>
                                                    <w:top w:val="none" w:sz="0" w:space="0" w:color="auto"/>
                                                    <w:left w:val="none" w:sz="0" w:space="0" w:color="auto"/>
                                                    <w:bottom w:val="none" w:sz="0" w:space="0" w:color="auto"/>
                                                    <w:right w:val="none" w:sz="0" w:space="0" w:color="auto"/>
                                                  </w:divBdr>
                                                  <w:divsChild>
                                                    <w:div w:id="170729882">
                                                      <w:marLeft w:val="0"/>
                                                      <w:marRight w:val="0"/>
                                                      <w:marTop w:val="0"/>
                                                      <w:marBottom w:val="0"/>
                                                      <w:divBdr>
                                                        <w:top w:val="none" w:sz="0" w:space="0" w:color="auto"/>
                                                        <w:left w:val="none" w:sz="0" w:space="0" w:color="auto"/>
                                                        <w:bottom w:val="none" w:sz="0" w:space="0" w:color="auto"/>
                                                        <w:right w:val="none" w:sz="0" w:space="0" w:color="auto"/>
                                                      </w:divBdr>
                                                      <w:divsChild>
                                                        <w:div w:id="65064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763305630">
      <w:bodyDiv w:val="1"/>
      <w:marLeft w:val="0"/>
      <w:marRight w:val="0"/>
      <w:marTop w:val="0"/>
      <w:marBottom w:val="0"/>
      <w:divBdr>
        <w:top w:val="none" w:sz="0" w:space="0" w:color="auto"/>
        <w:left w:val="none" w:sz="0" w:space="0" w:color="auto"/>
        <w:bottom w:val="none" w:sz="0" w:space="0" w:color="auto"/>
        <w:right w:val="none" w:sz="0" w:space="0" w:color="auto"/>
      </w:divBdr>
    </w:div>
    <w:div w:id="194792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url?q=http://www.nature.ru/&amp;sa=D&amp;ust=154685488989500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google.com/url?q=http://school-collection.edu.ru/&amp;sa=D&amp;ust=1546854889894000"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oogle.com/url?q=http://edu.1c.ru/&amp;sa=D&amp;ust=1546854889893000" TargetMode="External"/><Relationship Id="rId11" Type="http://schemas.openxmlformats.org/officeDocument/2006/relationships/hyperlink" Target="https://www.google.com/url?q=http://www.nrc.edu.ru/est/r4/&amp;sa=D&amp;ust=1546854889896000" TargetMode="External"/><Relationship Id="rId5" Type="http://schemas.openxmlformats.org/officeDocument/2006/relationships/image" Target="media/image1.jpeg"/><Relationship Id="rId10" Type="http://schemas.openxmlformats.org/officeDocument/2006/relationships/hyperlink" Target="https://www.google.com/url?q=http://www.mnr.gov.ru/&amp;sa=D&amp;ust=1546854889895000" TargetMode="External"/><Relationship Id="rId4" Type="http://schemas.openxmlformats.org/officeDocument/2006/relationships/webSettings" Target="webSettings.xml"/><Relationship Id="rId9" Type="http://schemas.openxmlformats.org/officeDocument/2006/relationships/hyperlink" Target="https://www.google.com/url?q=http://www.herba.msu.ru/&amp;sa=D&amp;ust=1546854889895000"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13</Pages>
  <Words>4726</Words>
  <Characters>26939</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Учитель</cp:lastModifiedBy>
  <cp:revision>6</cp:revision>
  <dcterms:created xsi:type="dcterms:W3CDTF">2019-10-13T18:01:00Z</dcterms:created>
  <dcterms:modified xsi:type="dcterms:W3CDTF">2020-11-03T10:40:00Z</dcterms:modified>
</cp:coreProperties>
</file>